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聘用</w:t>
      </w:r>
      <w:r>
        <w:rPr>
          <w:rFonts w:hint="eastAsia"/>
          <w:sz w:val="36"/>
          <w:szCs w:val="36"/>
        </w:rPr>
        <w:t>证明</w:t>
      </w:r>
    </w:p>
    <w:p>
      <w:pPr>
        <w:ind w:firstLine="720" w:firstLineChars="200"/>
        <w:rPr>
          <w:rFonts w:hint="eastAsia"/>
          <w:sz w:val="36"/>
          <w:szCs w:val="36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兹证明_________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入职</w:t>
      </w:r>
      <w:bookmarkStart w:id="0" w:name="_GoBack"/>
      <w:bookmarkEnd w:id="0"/>
      <w:r>
        <w:rPr>
          <w:rFonts w:hint="eastAsia"/>
          <w:sz w:val="28"/>
          <w:szCs w:val="28"/>
        </w:rPr>
        <w:t>本单位从事____________________工作，入职以来该职工的平均月收入为_____________元人民币。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单位公章或人事部门章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D9"/>
    <w:rsid w:val="00906CD9"/>
    <w:rsid w:val="00B933C1"/>
    <w:rsid w:val="00BC612C"/>
    <w:rsid w:val="00D34C3B"/>
    <w:rsid w:val="00E07DA8"/>
    <w:rsid w:val="7CE1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TotalTime>7</TotalTime>
  <ScaleCrop>false</ScaleCrop>
  <LinksUpToDate>false</LinksUpToDate>
  <CharactersWithSpaces>152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2021-12-20T05:48:00Z</dcterms:created>
  <dc:creator>就业</dc:creator>
  <cp:lastModifiedBy>鎏金大铜缸</cp:lastModifiedBy>
  <dcterms:modified xsi:type="dcterms:W3CDTF">2023-09-12T03:28:36Z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