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4E" w:rsidRPr="00A205B6" w:rsidRDefault="00A205B6" w:rsidP="00A205B6">
      <w:pPr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 w:rsidRPr="002F3433">
        <w:rPr>
          <w:rFonts w:ascii="宋体" w:eastAsia="宋体" w:hAnsi="宋体" w:hint="eastAsia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6CB9189A" wp14:editId="13F1B466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6183630" cy="1986280"/>
            <wp:effectExtent l="0" t="0" r="7620" b="0"/>
            <wp:wrapTopAndBottom/>
            <wp:docPr id="7" name="图片 7" descr="旗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旗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" t="25858" r="2052" b="2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778" w:rsidRPr="00A205B6" w:rsidRDefault="00C17778" w:rsidP="00C17778">
      <w:pPr>
        <w:spacing w:beforeLines="100" w:before="312" w:afterLines="100" w:after="312" w:line="480" w:lineRule="auto"/>
        <w:jc w:val="center"/>
        <w:rPr>
          <w:rFonts w:ascii="黑体" w:eastAsia="黑体" w:hAnsi="黑体"/>
          <w:b/>
          <w:sz w:val="84"/>
          <w:szCs w:val="84"/>
        </w:rPr>
      </w:pPr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考</w:t>
      </w:r>
      <w:proofErr w:type="gramStart"/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务</w:t>
      </w:r>
      <w:proofErr w:type="gramEnd"/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手</w:t>
      </w:r>
      <w:r w:rsidRPr="00A205B6">
        <w:rPr>
          <w:rFonts w:ascii="黑体" w:eastAsia="黑体" w:hAnsi="黑体" w:hint="eastAsia"/>
          <w:b/>
          <w:sz w:val="84"/>
          <w:szCs w:val="84"/>
        </w:rPr>
        <w:t>册</w:t>
      </w: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  <w:r>
        <w:rPr>
          <w:rFonts w:ascii="华文中宋" w:eastAsia="华文中宋" w:hAnsi="华文中宋" w:hint="eastAsia"/>
          <w:b/>
          <w:sz w:val="84"/>
          <w:szCs w:val="84"/>
        </w:rPr>
        <w:t xml:space="preserve"> </w:t>
      </w: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500" w:lineRule="exact"/>
        <w:rPr>
          <w:rFonts w:ascii="华文中宋" w:eastAsia="华文中宋" w:hAnsi="华文中宋"/>
          <w:b/>
          <w:sz w:val="44"/>
          <w:szCs w:val="44"/>
        </w:rPr>
      </w:pPr>
    </w:p>
    <w:p w:rsidR="0003694E" w:rsidRPr="00AA29D9" w:rsidRDefault="00C17778" w:rsidP="0003694E">
      <w:pPr>
        <w:jc w:val="center"/>
        <w:rPr>
          <w:rFonts w:ascii="黑体" w:eastAsia="黑体" w:hAnsi="黑体"/>
          <w:sz w:val="36"/>
          <w:szCs w:val="36"/>
        </w:rPr>
      </w:pPr>
      <w:r w:rsidRPr="00AA29D9">
        <w:rPr>
          <w:rFonts w:ascii="黑体" w:eastAsia="黑体" w:hAnsi="黑体" w:hint="eastAsia"/>
          <w:sz w:val="36"/>
          <w:szCs w:val="36"/>
        </w:rPr>
        <w:t>教务处</w:t>
      </w:r>
    </w:p>
    <w:p w:rsidR="0003694E" w:rsidRPr="00AA29D9" w:rsidRDefault="00AA29D9" w:rsidP="00C17778">
      <w:pPr>
        <w:jc w:val="center"/>
        <w:rPr>
          <w:rFonts w:ascii="黑体" w:eastAsia="黑体" w:hAnsi="黑体"/>
          <w:sz w:val="32"/>
          <w:szCs w:val="32"/>
        </w:rPr>
        <w:sectPr w:rsidR="0003694E" w:rsidRPr="00AA29D9" w:rsidSect="00C21AD7">
          <w:headerReference w:type="default" r:id="rId8"/>
          <w:footerReference w:type="even" r:id="rId9"/>
          <w:footerReference w:type="default" r:id="rId10"/>
          <w:pgSz w:w="11906" w:h="16838"/>
          <w:pgMar w:top="1440" w:right="1344" w:bottom="1440" w:left="1418" w:header="851" w:footer="992" w:gutter="0"/>
          <w:cols w:space="425"/>
          <w:docGrid w:type="linesAndChars" w:linePitch="312"/>
        </w:sectPr>
      </w:pPr>
      <w:r>
        <w:rPr>
          <w:rFonts w:ascii="黑体" w:eastAsia="黑体" w:hAnsi="黑体"/>
          <w:sz w:val="32"/>
          <w:szCs w:val="32"/>
        </w:rPr>
        <w:t xml:space="preserve"> </w:t>
      </w:r>
      <w:r w:rsidR="0003694E" w:rsidRPr="00AA29D9">
        <w:rPr>
          <w:rFonts w:ascii="黑体" w:eastAsia="黑体" w:hAnsi="黑体" w:hint="eastAsia"/>
          <w:sz w:val="32"/>
          <w:szCs w:val="32"/>
        </w:rPr>
        <w:t>2018年1</w:t>
      </w:r>
      <w:r w:rsidR="009B3B55">
        <w:rPr>
          <w:rFonts w:ascii="黑体" w:eastAsia="黑体" w:hAnsi="黑体"/>
          <w:sz w:val="32"/>
          <w:szCs w:val="32"/>
        </w:rPr>
        <w:t>1</w:t>
      </w:r>
      <w:r w:rsidR="0003694E" w:rsidRPr="00AA29D9">
        <w:rPr>
          <w:rFonts w:ascii="黑体" w:eastAsia="黑体" w:hAnsi="黑体" w:hint="eastAsia"/>
          <w:sz w:val="32"/>
          <w:szCs w:val="32"/>
        </w:rPr>
        <w:t>月</w:t>
      </w:r>
      <w:r w:rsidR="007A478D" w:rsidRPr="00AA29D9">
        <w:rPr>
          <w:rFonts w:ascii="黑体" w:eastAsia="黑体" w:hAnsi="黑体" w:hint="eastAsia"/>
          <w:sz w:val="32"/>
          <w:szCs w:val="32"/>
        </w:rPr>
        <w:t>修订</w:t>
      </w:r>
    </w:p>
    <w:p w:rsidR="00C17778" w:rsidRDefault="00C17778" w:rsidP="00C17778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C17778" w:rsidRDefault="00C17778" w:rsidP="00C17778">
      <w:pPr>
        <w:jc w:val="center"/>
        <w:rPr>
          <w:rFonts w:ascii="黑体" w:eastAsia="黑体" w:hAnsi="宋体"/>
          <w:b/>
          <w:sz w:val="44"/>
          <w:szCs w:val="44"/>
        </w:rPr>
      </w:pPr>
      <w:r w:rsidRPr="00E603D7">
        <w:rPr>
          <w:rFonts w:ascii="黑体" w:eastAsia="黑体" w:hAnsi="宋体" w:hint="eastAsia"/>
          <w:b/>
          <w:sz w:val="44"/>
          <w:szCs w:val="44"/>
        </w:rPr>
        <w:t>目</w:t>
      </w:r>
      <w:r>
        <w:rPr>
          <w:rFonts w:ascii="黑体" w:eastAsia="黑体" w:hAnsi="宋体" w:hint="eastAsia"/>
          <w:b/>
          <w:sz w:val="44"/>
          <w:szCs w:val="44"/>
        </w:rPr>
        <w:t xml:space="preserve">    </w:t>
      </w:r>
      <w:r w:rsidRPr="00E603D7">
        <w:rPr>
          <w:rFonts w:ascii="黑体" w:eastAsia="黑体" w:hAnsi="宋体" w:hint="eastAsia"/>
          <w:b/>
          <w:sz w:val="44"/>
          <w:szCs w:val="44"/>
        </w:rPr>
        <w:t xml:space="preserve"> 录</w:t>
      </w:r>
    </w:p>
    <w:p w:rsidR="00C17778" w:rsidRPr="00956AE2" w:rsidRDefault="00C17778" w:rsidP="00C17778">
      <w:pPr>
        <w:jc w:val="center"/>
        <w:rPr>
          <w:rFonts w:ascii="黑体" w:eastAsia="黑体" w:hAnsi="宋体"/>
          <w:b/>
          <w:sz w:val="56"/>
          <w:szCs w:val="44"/>
        </w:rPr>
      </w:pPr>
    </w:p>
    <w:p w:rsidR="005C2B9D" w:rsidRPr="005C2B9D" w:rsidRDefault="00C17778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r w:rsidRPr="005C2B9D">
        <w:rPr>
          <w:rFonts w:hint="eastAsia"/>
          <w:sz w:val="144"/>
        </w:rPr>
        <w:fldChar w:fldCharType="begin"/>
      </w:r>
      <w:r w:rsidRPr="005C2B9D">
        <w:rPr>
          <w:rFonts w:hint="eastAsia"/>
          <w:sz w:val="144"/>
        </w:rPr>
        <w:instrText xml:space="preserve"> TOC \o "1-3" \h \z \u </w:instrText>
      </w:r>
      <w:r w:rsidRPr="005C2B9D">
        <w:rPr>
          <w:rFonts w:hint="eastAsia"/>
          <w:sz w:val="144"/>
        </w:rPr>
        <w:fldChar w:fldCharType="separate"/>
      </w:r>
      <w:hyperlink w:anchor="_Toc530039576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山东财经大学东方学院监考守则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_Toc530039576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77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山东财经大学东方学院考场规则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_Toc530039577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2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78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山东财经大学东方学院考试命题要求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_Toc530039578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3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79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山东财经大学东方学院试卷评阅规范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_Toc530039579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4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0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山东财经大学东方学院试卷存档规范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_Toc530039580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6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1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山东财经大学东方学院考试命题</w:t>
        </w:r>
        <w:r w:rsidR="00390EF2">
          <w:rPr>
            <w:rStyle w:val="a5"/>
            <w:rFonts w:hint="eastAsia"/>
            <w:noProof/>
            <w:sz w:val="21"/>
          </w:rPr>
          <w:t>审核</w:t>
        </w:r>
        <w:r w:rsidR="005C2B9D" w:rsidRPr="005C2B9D">
          <w:rPr>
            <w:rStyle w:val="a5"/>
            <w:rFonts w:hint="eastAsia"/>
            <w:noProof/>
            <w:sz w:val="21"/>
          </w:rPr>
          <w:t>表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_Toc530039581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7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2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山东财经大学东方学院试题样</w:t>
        </w:r>
        <w:r w:rsidR="000A7986">
          <w:rPr>
            <w:rStyle w:val="a5"/>
            <w:rFonts w:hint="eastAsia"/>
            <w:noProof/>
            <w:sz w:val="21"/>
          </w:rPr>
          <w:t>本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_Toc530039582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8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r:id="rId11" w:anchor="_Toc530039583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山东财经大学东方学院答题纸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_Toc530039583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9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4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山东财经大学东方学院论文考试</w:t>
        </w:r>
        <w:r w:rsidR="000A7986">
          <w:rPr>
            <w:rStyle w:val="a5"/>
            <w:rFonts w:hint="eastAsia"/>
            <w:noProof/>
            <w:sz w:val="21"/>
          </w:rPr>
          <w:t>样本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_Toc530039584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10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5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山东财经大学东方学院论文考试专用纸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_Toc530039585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11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6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山东财经大学东方学院缓考申请表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_Toc530039586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12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7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山东财经大学东方学院成绩变更申请表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_Toc530039587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13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8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山东财经大学东方学院考场记录表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_Toc530039588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14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9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山东财经大学东方学院考试巡视记录单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_Toc530039589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15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90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山东财经大学东方学院成绩分析报告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_Toc530039590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16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0A07A1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91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山东财经大学东方学院考试试卷印刷单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_Toc530039591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18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C17778" w:rsidRPr="005C2B9D" w:rsidRDefault="00C17778" w:rsidP="00C17778">
      <w:pPr>
        <w:spacing w:line="360" w:lineRule="auto"/>
        <w:rPr>
          <w:rFonts w:ascii="仿宋_GB2312" w:eastAsia="仿宋_GB2312"/>
          <w:sz w:val="44"/>
          <w:szCs w:val="24"/>
        </w:rPr>
        <w:sectPr w:rsidR="00C17778" w:rsidRPr="005C2B9D" w:rsidSect="00C21AD7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5C2B9D">
        <w:rPr>
          <w:rFonts w:ascii="仿宋_GB2312" w:eastAsia="仿宋_GB2312" w:hint="eastAsia"/>
          <w:sz w:val="220"/>
          <w:szCs w:val="24"/>
        </w:rPr>
        <w:fldChar w:fldCharType="end"/>
      </w:r>
    </w:p>
    <w:p w:rsidR="00C17778" w:rsidRPr="00A41D94" w:rsidRDefault="00C17778" w:rsidP="00D314D0">
      <w:pPr>
        <w:pStyle w:val="2"/>
      </w:pPr>
      <w:bookmarkStart w:id="0" w:name="_Toc530039576"/>
      <w:r w:rsidRPr="008E3DD0">
        <w:rPr>
          <w:rFonts w:hint="eastAsia"/>
        </w:rPr>
        <w:lastRenderedPageBreak/>
        <w:t>山东财经大学东方学院监考守则</w:t>
      </w:r>
      <w:bookmarkEnd w:id="0"/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1、监考教师须以高度的责任感做好考场的监督工作，服从</w:t>
      </w:r>
      <w:r w:rsidRPr="00876C55">
        <w:rPr>
          <w:rFonts w:asciiTheme="minorEastAsia" w:hAnsiTheme="minorEastAsia"/>
          <w:sz w:val="24"/>
          <w:szCs w:val="24"/>
        </w:rPr>
        <w:t>学校安排，</w:t>
      </w:r>
      <w:r w:rsidRPr="00876C55">
        <w:rPr>
          <w:rFonts w:asciiTheme="minorEastAsia" w:hAnsiTheme="minorEastAsia" w:hint="eastAsia"/>
          <w:sz w:val="24"/>
          <w:szCs w:val="24"/>
        </w:rPr>
        <w:t>严格维护考场纪律，制止违纪作弊行为，确保考试公平、顺利地进行。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2、监考教师必须佩戴“监考证”，在考试前15</w:t>
      </w:r>
      <w:r w:rsidR="006E55DB" w:rsidRPr="00876C55">
        <w:rPr>
          <w:rFonts w:asciiTheme="minorEastAsia" w:hAnsiTheme="minorEastAsia" w:hint="eastAsia"/>
          <w:sz w:val="24"/>
          <w:szCs w:val="24"/>
        </w:rPr>
        <w:t>分钟进入考场。开考前由一名监考教师负责</w:t>
      </w:r>
      <w:r w:rsidR="006E55DB" w:rsidRPr="00876C55">
        <w:rPr>
          <w:rFonts w:asciiTheme="minorEastAsia" w:hAnsiTheme="minorEastAsia"/>
          <w:sz w:val="24"/>
          <w:szCs w:val="24"/>
        </w:rPr>
        <w:t>清场，</w:t>
      </w:r>
      <w:r w:rsidR="006E55DB" w:rsidRPr="00876C55">
        <w:rPr>
          <w:rFonts w:asciiTheme="minorEastAsia" w:hAnsiTheme="minorEastAsia" w:hint="eastAsia"/>
          <w:sz w:val="24"/>
          <w:szCs w:val="24"/>
        </w:rPr>
        <w:t>保证</w:t>
      </w:r>
      <w:r w:rsidR="006E55DB" w:rsidRPr="00876C55">
        <w:rPr>
          <w:rFonts w:asciiTheme="minorEastAsia" w:hAnsiTheme="minorEastAsia"/>
          <w:sz w:val="24"/>
          <w:szCs w:val="24"/>
        </w:rPr>
        <w:t>考场内桌面、</w:t>
      </w:r>
      <w:proofErr w:type="gramStart"/>
      <w:r w:rsidR="006E55DB" w:rsidRPr="00876C55">
        <w:rPr>
          <w:rFonts w:asciiTheme="minorEastAsia" w:hAnsiTheme="minorEastAsia"/>
          <w:sz w:val="24"/>
          <w:szCs w:val="24"/>
        </w:rPr>
        <w:t>桌洞和</w:t>
      </w:r>
      <w:proofErr w:type="gramEnd"/>
      <w:r w:rsidR="006E55DB" w:rsidRPr="00876C55">
        <w:rPr>
          <w:rFonts w:asciiTheme="minorEastAsia" w:hAnsiTheme="minorEastAsia"/>
          <w:sz w:val="24"/>
          <w:szCs w:val="24"/>
        </w:rPr>
        <w:t>地面</w:t>
      </w:r>
      <w:r w:rsidR="008A71A8">
        <w:rPr>
          <w:rFonts w:asciiTheme="minorEastAsia" w:hAnsiTheme="minorEastAsia" w:hint="eastAsia"/>
          <w:sz w:val="24"/>
          <w:szCs w:val="24"/>
        </w:rPr>
        <w:t>整洁</w:t>
      </w:r>
      <w:r w:rsidR="006E55DB" w:rsidRPr="00876C55">
        <w:rPr>
          <w:rFonts w:asciiTheme="minorEastAsia" w:hAnsiTheme="minorEastAsia"/>
          <w:sz w:val="24"/>
          <w:szCs w:val="24"/>
        </w:rPr>
        <w:t>无杂物</w:t>
      </w:r>
      <w:r w:rsidRPr="00876C55">
        <w:rPr>
          <w:rFonts w:asciiTheme="minorEastAsia" w:hAnsiTheme="minorEastAsia" w:hint="eastAsia"/>
          <w:sz w:val="24"/>
          <w:szCs w:val="24"/>
        </w:rPr>
        <w:t>；另一名监考教师在黑板上公布考试科目、考试时间、监考教师的姓名和监督电话（</w:t>
      </w:r>
      <w:r w:rsidR="00664937" w:rsidRPr="00876C55">
        <w:rPr>
          <w:rFonts w:asciiTheme="minorEastAsia" w:hAnsiTheme="minorEastAsia" w:hint="eastAsia"/>
          <w:sz w:val="24"/>
          <w:szCs w:val="24"/>
        </w:rPr>
        <w:t>8</w:t>
      </w:r>
      <w:r w:rsidR="00664937" w:rsidRPr="00876C55">
        <w:rPr>
          <w:rFonts w:asciiTheme="minorEastAsia" w:hAnsiTheme="minorEastAsia"/>
          <w:sz w:val="24"/>
          <w:szCs w:val="24"/>
        </w:rPr>
        <w:t>369182</w:t>
      </w:r>
      <w:r w:rsidR="006E55DB" w:rsidRPr="00876C55">
        <w:rPr>
          <w:rFonts w:asciiTheme="minorEastAsia" w:hAnsiTheme="minorEastAsia" w:hint="eastAsia"/>
          <w:sz w:val="24"/>
          <w:szCs w:val="24"/>
        </w:rPr>
        <w:t>）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8C27C3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3、</w:t>
      </w:r>
      <w:r w:rsidR="008C27C3" w:rsidRPr="00876C55">
        <w:rPr>
          <w:rFonts w:asciiTheme="minorEastAsia" w:hAnsiTheme="minorEastAsia" w:hint="eastAsia"/>
          <w:sz w:val="24"/>
          <w:szCs w:val="24"/>
        </w:rPr>
        <w:t>组织学生</w:t>
      </w:r>
      <w:r w:rsidR="008C27C3" w:rsidRPr="00876C55">
        <w:rPr>
          <w:rFonts w:asciiTheme="minorEastAsia" w:hAnsiTheme="minorEastAsia"/>
          <w:sz w:val="24"/>
          <w:szCs w:val="24"/>
        </w:rPr>
        <w:t>入场时，监考教师要</w:t>
      </w:r>
      <w:r w:rsidRPr="00876C55">
        <w:rPr>
          <w:rFonts w:asciiTheme="minorEastAsia" w:hAnsiTheme="minorEastAsia" w:hint="eastAsia"/>
          <w:sz w:val="24"/>
          <w:szCs w:val="24"/>
        </w:rPr>
        <w:t>逐个检查学生的证件</w:t>
      </w:r>
      <w:r w:rsidR="00CC7EB5" w:rsidRPr="00876C55">
        <w:rPr>
          <w:rFonts w:asciiTheme="minorEastAsia" w:hAnsiTheme="minorEastAsia" w:hint="eastAsia"/>
          <w:sz w:val="24"/>
          <w:szCs w:val="24"/>
        </w:rPr>
        <w:t>（学生证</w:t>
      </w:r>
      <w:r w:rsidR="00CC7EB5" w:rsidRPr="00876C55">
        <w:rPr>
          <w:rFonts w:asciiTheme="minorEastAsia" w:hAnsiTheme="minorEastAsia"/>
          <w:sz w:val="24"/>
          <w:szCs w:val="24"/>
        </w:rPr>
        <w:t>和身份证</w:t>
      </w:r>
      <w:r w:rsidR="00CC7EB5" w:rsidRPr="00876C55">
        <w:rPr>
          <w:rFonts w:asciiTheme="minorEastAsia" w:hAnsiTheme="minorEastAsia" w:hint="eastAsia"/>
          <w:sz w:val="24"/>
          <w:szCs w:val="24"/>
        </w:rPr>
        <w:t>）</w:t>
      </w:r>
      <w:r w:rsidR="00C6353B" w:rsidRPr="00876C55">
        <w:rPr>
          <w:rFonts w:asciiTheme="minorEastAsia" w:hAnsiTheme="minorEastAsia" w:hint="eastAsia"/>
          <w:sz w:val="24"/>
          <w:szCs w:val="24"/>
        </w:rPr>
        <w:t>，查看考生与学生证照片是否相符，</w:t>
      </w:r>
      <w:r w:rsidR="00C6353B" w:rsidRPr="00876C55">
        <w:rPr>
          <w:rFonts w:asciiTheme="minorEastAsia" w:hAnsiTheme="minorEastAsia"/>
          <w:sz w:val="24"/>
          <w:szCs w:val="24"/>
        </w:rPr>
        <w:t>证件不全</w:t>
      </w:r>
      <w:r w:rsidR="00C6353B" w:rsidRPr="00876C55">
        <w:rPr>
          <w:rFonts w:asciiTheme="minorEastAsia" w:hAnsiTheme="minorEastAsia" w:hint="eastAsia"/>
          <w:sz w:val="24"/>
          <w:szCs w:val="24"/>
        </w:rPr>
        <w:t>或</w:t>
      </w:r>
      <w:r w:rsidR="00C6353B" w:rsidRPr="00876C55">
        <w:rPr>
          <w:rFonts w:asciiTheme="minorEastAsia" w:hAnsiTheme="minorEastAsia"/>
          <w:sz w:val="24"/>
          <w:szCs w:val="24"/>
        </w:rPr>
        <w:t>照片不符者不允许参加考试</w:t>
      </w:r>
      <w:r w:rsidR="00C6353B" w:rsidRPr="00876C55">
        <w:rPr>
          <w:rFonts w:asciiTheme="minorEastAsia" w:hAnsiTheme="minorEastAsia" w:hint="eastAsia"/>
          <w:sz w:val="24"/>
          <w:szCs w:val="24"/>
        </w:rPr>
        <w:t>；检查考生</w:t>
      </w:r>
      <w:r w:rsidRPr="00876C55">
        <w:rPr>
          <w:rFonts w:asciiTheme="minorEastAsia" w:hAnsiTheme="minorEastAsia" w:hint="eastAsia"/>
          <w:sz w:val="24"/>
          <w:szCs w:val="24"/>
        </w:rPr>
        <w:t>有无携带违犯考场纪律的物品，</w:t>
      </w:r>
      <w:r w:rsidR="00C6353B" w:rsidRPr="00876C55">
        <w:rPr>
          <w:rFonts w:asciiTheme="minorEastAsia" w:hAnsiTheme="minorEastAsia" w:hint="eastAsia"/>
          <w:sz w:val="24"/>
          <w:szCs w:val="24"/>
        </w:rPr>
        <w:t>要求</w:t>
      </w:r>
      <w:r w:rsidR="00C6353B" w:rsidRPr="00876C55">
        <w:rPr>
          <w:rFonts w:asciiTheme="minorEastAsia" w:hAnsiTheme="minorEastAsia"/>
          <w:sz w:val="24"/>
          <w:szCs w:val="24"/>
        </w:rPr>
        <w:t>考生将与</w:t>
      </w:r>
      <w:r w:rsidR="00C6353B" w:rsidRPr="00876C55">
        <w:rPr>
          <w:rFonts w:asciiTheme="minorEastAsia" w:hAnsiTheme="minorEastAsia" w:hint="eastAsia"/>
          <w:sz w:val="24"/>
          <w:szCs w:val="24"/>
        </w:rPr>
        <w:t>考试</w:t>
      </w:r>
      <w:r w:rsidR="00C6353B" w:rsidRPr="00876C55">
        <w:rPr>
          <w:rFonts w:asciiTheme="minorEastAsia" w:hAnsiTheme="minorEastAsia"/>
          <w:sz w:val="24"/>
          <w:szCs w:val="24"/>
        </w:rPr>
        <w:t>无关的物品统一放置在</w:t>
      </w:r>
      <w:r w:rsidR="00C6353B" w:rsidRPr="00876C55">
        <w:rPr>
          <w:rFonts w:asciiTheme="minorEastAsia" w:hAnsiTheme="minorEastAsia" w:hint="eastAsia"/>
          <w:sz w:val="24"/>
          <w:szCs w:val="24"/>
        </w:rPr>
        <w:t>考场</w:t>
      </w:r>
      <w:r w:rsidR="00C6353B" w:rsidRPr="00876C55">
        <w:rPr>
          <w:rFonts w:asciiTheme="minorEastAsia" w:hAnsiTheme="minorEastAsia"/>
          <w:sz w:val="24"/>
          <w:szCs w:val="24"/>
        </w:rPr>
        <w:t>前侧，方可入场；</w:t>
      </w:r>
      <w:r w:rsidR="00C6353B" w:rsidRPr="00876C55">
        <w:rPr>
          <w:rFonts w:asciiTheme="minorEastAsia" w:hAnsiTheme="minorEastAsia" w:hint="eastAsia"/>
          <w:sz w:val="24"/>
          <w:szCs w:val="24"/>
        </w:rPr>
        <w:t>引导</w:t>
      </w:r>
      <w:r w:rsidR="00C6353B" w:rsidRPr="00876C55">
        <w:rPr>
          <w:rFonts w:asciiTheme="minorEastAsia" w:hAnsiTheme="minorEastAsia"/>
          <w:sz w:val="24"/>
          <w:szCs w:val="24"/>
        </w:rPr>
        <w:t>考生</w:t>
      </w:r>
      <w:r w:rsidRPr="00876C55">
        <w:rPr>
          <w:rFonts w:asciiTheme="minorEastAsia" w:hAnsiTheme="minorEastAsia" w:hint="eastAsia"/>
          <w:sz w:val="24"/>
          <w:szCs w:val="24"/>
        </w:rPr>
        <w:t>对号入座</w:t>
      </w:r>
      <w:r w:rsidR="00C6353B" w:rsidRPr="00876C55">
        <w:rPr>
          <w:rFonts w:asciiTheme="minorEastAsia" w:hAnsiTheme="minorEastAsia" w:hint="eastAsia"/>
          <w:sz w:val="24"/>
          <w:szCs w:val="24"/>
        </w:rPr>
        <w:t>后宣布《考场</w:t>
      </w:r>
      <w:r w:rsidR="00C6353B" w:rsidRPr="00876C55">
        <w:rPr>
          <w:rFonts w:asciiTheme="minorEastAsia" w:hAnsiTheme="minorEastAsia"/>
          <w:sz w:val="24"/>
          <w:szCs w:val="24"/>
        </w:rPr>
        <w:t>规则</w:t>
      </w:r>
      <w:r w:rsidR="00C6353B" w:rsidRPr="00876C55">
        <w:rPr>
          <w:rFonts w:asciiTheme="minorEastAsia" w:hAnsiTheme="minorEastAsia" w:hint="eastAsia"/>
          <w:sz w:val="24"/>
          <w:szCs w:val="24"/>
        </w:rPr>
        <w:t>》，要求</w:t>
      </w:r>
      <w:r w:rsidR="00C6353B" w:rsidRPr="00876C55">
        <w:rPr>
          <w:rFonts w:asciiTheme="minorEastAsia" w:hAnsiTheme="minorEastAsia"/>
          <w:sz w:val="24"/>
          <w:szCs w:val="24"/>
        </w:rPr>
        <w:t>学生诚信考试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6E55DB" w:rsidRPr="00876C55">
        <w:rPr>
          <w:rFonts w:asciiTheme="minorEastAsia" w:hAnsiTheme="minorEastAsia" w:hint="eastAsia"/>
          <w:sz w:val="24"/>
          <w:szCs w:val="24"/>
        </w:rPr>
        <w:t>杜绝</w:t>
      </w:r>
      <w:r w:rsidR="006E55DB" w:rsidRPr="00876C55">
        <w:rPr>
          <w:rFonts w:asciiTheme="minorEastAsia" w:hAnsiTheme="minorEastAsia"/>
          <w:sz w:val="24"/>
          <w:szCs w:val="24"/>
        </w:rPr>
        <w:t>考试违纪</w:t>
      </w:r>
      <w:r w:rsidR="006E55DB" w:rsidRPr="00876C55">
        <w:rPr>
          <w:rFonts w:asciiTheme="minorEastAsia" w:hAnsiTheme="minorEastAsia" w:hint="eastAsia"/>
          <w:sz w:val="24"/>
          <w:szCs w:val="24"/>
        </w:rPr>
        <w:t>、</w:t>
      </w:r>
      <w:r w:rsidR="006E55DB" w:rsidRPr="00876C55">
        <w:rPr>
          <w:rFonts w:asciiTheme="minorEastAsia" w:hAnsiTheme="minorEastAsia"/>
          <w:sz w:val="24"/>
          <w:szCs w:val="24"/>
        </w:rPr>
        <w:t>作弊现象</w:t>
      </w:r>
      <w:r w:rsidR="006E55DB" w:rsidRPr="00876C55">
        <w:rPr>
          <w:rFonts w:asciiTheme="minorEastAsia" w:hAnsiTheme="minorEastAsia" w:hint="eastAsia"/>
          <w:sz w:val="24"/>
          <w:szCs w:val="24"/>
        </w:rPr>
        <w:t>，发现</w:t>
      </w:r>
      <w:r w:rsidR="006E55DB" w:rsidRPr="00876C55">
        <w:rPr>
          <w:rFonts w:asciiTheme="minorEastAsia" w:hAnsiTheme="minorEastAsia"/>
          <w:sz w:val="24"/>
          <w:szCs w:val="24"/>
        </w:rPr>
        <w:t>任何违纪、作弊行为，将按照有关规定严肃处理</w:t>
      </w:r>
      <w:r w:rsidR="008C27C3"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4、</w:t>
      </w:r>
      <w:r w:rsidR="008C27C3" w:rsidRPr="00876C55">
        <w:rPr>
          <w:rFonts w:asciiTheme="minorEastAsia" w:hAnsiTheme="minorEastAsia" w:hint="eastAsia"/>
          <w:sz w:val="24"/>
          <w:szCs w:val="24"/>
        </w:rPr>
        <w:t>考试开始</w:t>
      </w:r>
      <w:r w:rsidR="008C27C3" w:rsidRPr="00876C55">
        <w:rPr>
          <w:rFonts w:asciiTheme="minorEastAsia" w:hAnsiTheme="minorEastAsia"/>
          <w:sz w:val="24"/>
          <w:szCs w:val="24"/>
        </w:rPr>
        <w:t>准时</w:t>
      </w:r>
      <w:r w:rsidR="008C27C3" w:rsidRPr="00876C55">
        <w:rPr>
          <w:rFonts w:asciiTheme="minorEastAsia" w:hAnsiTheme="minorEastAsia" w:hint="eastAsia"/>
          <w:sz w:val="24"/>
          <w:szCs w:val="24"/>
        </w:rPr>
        <w:t>发放</w:t>
      </w:r>
      <w:r w:rsidR="008C27C3" w:rsidRPr="00876C55">
        <w:rPr>
          <w:rFonts w:asciiTheme="minorEastAsia" w:hAnsiTheme="minorEastAsia"/>
          <w:sz w:val="24"/>
          <w:szCs w:val="24"/>
        </w:rPr>
        <w:t>试题，不得提前</w:t>
      </w:r>
      <w:r w:rsidR="008C27C3" w:rsidRPr="00876C55">
        <w:rPr>
          <w:rFonts w:asciiTheme="minorEastAsia" w:hAnsiTheme="minorEastAsia" w:hint="eastAsia"/>
          <w:sz w:val="24"/>
          <w:szCs w:val="24"/>
        </w:rPr>
        <w:t>发放</w:t>
      </w:r>
      <w:r w:rsidR="008C27C3" w:rsidRPr="00876C55">
        <w:rPr>
          <w:rFonts w:asciiTheme="minorEastAsia" w:hAnsiTheme="minorEastAsia"/>
          <w:sz w:val="24"/>
          <w:szCs w:val="24"/>
        </w:rPr>
        <w:t>。</w:t>
      </w:r>
      <w:r w:rsidRPr="00876C55">
        <w:rPr>
          <w:rFonts w:asciiTheme="minorEastAsia" w:hAnsiTheme="minorEastAsia" w:hint="eastAsia"/>
          <w:sz w:val="24"/>
          <w:szCs w:val="24"/>
        </w:rPr>
        <w:t>监考期间监考教师对试题内容不做任何提示性解释，如学生对试题印刷不清之处提出询问时，应当众答复。考试结束前15分钟，监考教师可提醒学生注意，考试终止时间一到，即令学生停止答卷，交卷后方可允许学生退出考场。监考教师不得自行决定延长或缩短考试时间。因特殊情况需提前或推迟考试时间的，必须经教务处批准，并在考场记录上写明原因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</w:t>
      </w:r>
      <w:r w:rsidRPr="00876C55">
        <w:rPr>
          <w:rFonts w:asciiTheme="minorEastAsia" w:hAnsiTheme="minorEastAsia" w:hint="eastAsia"/>
          <w:sz w:val="24"/>
          <w:szCs w:val="24"/>
        </w:rPr>
        <w:t>、监考教师发现学生违反考场纪律并已构成作弊事实,应立即终止其考试，收集所有作弊证据并要求作弊考生在作弊材</w:t>
      </w:r>
      <w:r w:rsidR="00CC7EB5" w:rsidRPr="00876C55">
        <w:rPr>
          <w:rFonts w:asciiTheme="minorEastAsia" w:hAnsiTheme="minorEastAsia" w:hint="eastAsia"/>
          <w:sz w:val="24"/>
          <w:szCs w:val="24"/>
        </w:rPr>
        <w:t>料上签字后（若为非纸质作弊材料，应由作弊考生形成说明材料，</w:t>
      </w:r>
      <w:r w:rsidRPr="00876C55">
        <w:rPr>
          <w:rFonts w:asciiTheme="minorEastAsia" w:hAnsiTheme="minorEastAsia" w:hint="eastAsia"/>
          <w:sz w:val="24"/>
          <w:szCs w:val="24"/>
        </w:rPr>
        <w:t>或由监考教师形成情况说明由作弊考生签字），当场宣布取消其考试资格,令其退出考场。同时,在试卷上注明“作弊”字样，并将作弊情节填入考场记录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。对于拒绝签字的考生，监考教师需形成说明材料，并共同在材料上签字。考试结束后,监考教师要立即将</w:t>
      </w:r>
      <w:r w:rsidR="00CC7EB5" w:rsidRPr="00876C55">
        <w:rPr>
          <w:rFonts w:asciiTheme="minorEastAsia" w:hAnsiTheme="minorEastAsia" w:hint="eastAsia"/>
          <w:sz w:val="24"/>
          <w:szCs w:val="24"/>
        </w:rPr>
        <w:t>考生试卷</w:t>
      </w:r>
      <w:r w:rsidRPr="00876C55">
        <w:rPr>
          <w:rFonts w:asciiTheme="minorEastAsia" w:hAnsiTheme="minorEastAsia" w:hint="eastAsia"/>
          <w:sz w:val="24"/>
          <w:szCs w:val="24"/>
        </w:rPr>
        <w:t>和作弊证据材料上交教务处。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</w:t>
      </w:r>
      <w:r w:rsidRPr="00876C55">
        <w:rPr>
          <w:rFonts w:asciiTheme="minorEastAsia" w:hAnsiTheme="minorEastAsia" w:hint="eastAsia"/>
          <w:sz w:val="24"/>
          <w:szCs w:val="24"/>
        </w:rPr>
        <w:t>、监考教师必须</w:t>
      </w:r>
      <w:r w:rsidR="008C27C3" w:rsidRPr="00876C55">
        <w:rPr>
          <w:rFonts w:asciiTheme="minorEastAsia" w:hAnsiTheme="minorEastAsia" w:hint="eastAsia"/>
          <w:sz w:val="24"/>
          <w:szCs w:val="24"/>
        </w:rPr>
        <w:t>确保试卷</w:t>
      </w:r>
      <w:r w:rsidR="008C27C3" w:rsidRPr="00876C55">
        <w:rPr>
          <w:rFonts w:asciiTheme="minorEastAsia" w:hAnsiTheme="minorEastAsia"/>
          <w:sz w:val="24"/>
          <w:szCs w:val="24"/>
        </w:rPr>
        <w:t>数量</w:t>
      </w:r>
      <w:r w:rsidR="008C27C3" w:rsidRPr="00876C55">
        <w:rPr>
          <w:rFonts w:asciiTheme="minorEastAsia" w:hAnsiTheme="minorEastAsia" w:hint="eastAsia"/>
          <w:sz w:val="24"/>
          <w:szCs w:val="24"/>
        </w:rPr>
        <w:t>正确无误</w:t>
      </w:r>
      <w:r w:rsidR="008C27C3" w:rsidRPr="00876C55">
        <w:rPr>
          <w:rFonts w:asciiTheme="minorEastAsia" w:hAnsiTheme="minorEastAsia"/>
          <w:sz w:val="24"/>
          <w:szCs w:val="24"/>
        </w:rPr>
        <w:t>，按照要求</w:t>
      </w:r>
      <w:r w:rsidRPr="00876C55">
        <w:rPr>
          <w:rFonts w:asciiTheme="minorEastAsia" w:hAnsiTheme="minorEastAsia" w:hint="eastAsia"/>
          <w:sz w:val="24"/>
          <w:szCs w:val="24"/>
        </w:rPr>
        <w:t>对试卷进行装订和密封，将缺考学生名单填入考场记录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，并在考场记录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及有关作弊材料上签字</w:t>
      </w:r>
      <w:r w:rsidR="008C27C3" w:rsidRPr="00876C55">
        <w:rPr>
          <w:rFonts w:asciiTheme="minorEastAsia" w:hAnsiTheme="minorEastAsia" w:hint="eastAsia"/>
          <w:sz w:val="24"/>
          <w:szCs w:val="24"/>
        </w:rPr>
        <w:t>后</w:t>
      </w:r>
      <w:r w:rsidR="008C27C3" w:rsidRPr="00876C55">
        <w:rPr>
          <w:rFonts w:asciiTheme="minorEastAsia" w:hAnsiTheme="minorEastAsia"/>
          <w:sz w:val="24"/>
          <w:szCs w:val="24"/>
        </w:rPr>
        <w:t>存入试卷袋内</w:t>
      </w:r>
      <w:r w:rsidR="008C27C3" w:rsidRPr="00876C55">
        <w:rPr>
          <w:rFonts w:asciiTheme="minorEastAsia" w:hAnsiTheme="minorEastAsia" w:hint="eastAsia"/>
          <w:sz w:val="24"/>
          <w:szCs w:val="24"/>
        </w:rPr>
        <w:t>，考试</w:t>
      </w:r>
      <w:r w:rsidR="008C27C3" w:rsidRPr="00876C55">
        <w:rPr>
          <w:rFonts w:asciiTheme="minorEastAsia" w:hAnsiTheme="minorEastAsia"/>
          <w:sz w:val="24"/>
          <w:szCs w:val="24"/>
        </w:rPr>
        <w:t>结束</w:t>
      </w:r>
      <w:r w:rsidR="008C27C3" w:rsidRPr="00876C55">
        <w:rPr>
          <w:rFonts w:asciiTheme="minorEastAsia" w:hAnsiTheme="minorEastAsia" w:hint="eastAsia"/>
          <w:sz w:val="24"/>
          <w:szCs w:val="24"/>
        </w:rPr>
        <w:t>半小时</w:t>
      </w:r>
      <w:r w:rsidR="008C27C3" w:rsidRPr="00876C55">
        <w:rPr>
          <w:rFonts w:asciiTheme="minorEastAsia" w:hAnsiTheme="minorEastAsia"/>
          <w:sz w:val="24"/>
          <w:szCs w:val="24"/>
        </w:rPr>
        <w:t>内</w:t>
      </w:r>
      <w:r w:rsidR="008C27C3" w:rsidRPr="00876C55">
        <w:rPr>
          <w:rFonts w:asciiTheme="minorEastAsia" w:hAnsiTheme="minorEastAsia" w:hint="eastAsia"/>
          <w:sz w:val="24"/>
          <w:szCs w:val="24"/>
        </w:rPr>
        <w:t>监考教师</w:t>
      </w:r>
      <w:r w:rsidR="008C27C3" w:rsidRPr="00876C55">
        <w:rPr>
          <w:rFonts w:asciiTheme="minorEastAsia" w:hAnsiTheme="minorEastAsia"/>
          <w:sz w:val="24"/>
          <w:szCs w:val="24"/>
        </w:rPr>
        <w:t>一同把</w:t>
      </w:r>
      <w:r w:rsidR="008C27C3" w:rsidRPr="00876C55">
        <w:rPr>
          <w:rFonts w:asciiTheme="minorEastAsia" w:hAnsiTheme="minorEastAsia" w:hint="eastAsia"/>
          <w:sz w:val="24"/>
          <w:szCs w:val="24"/>
        </w:rPr>
        <w:t>试卷</w:t>
      </w:r>
      <w:r w:rsidR="008C27C3" w:rsidRPr="00876C55">
        <w:rPr>
          <w:rFonts w:asciiTheme="minorEastAsia" w:hAnsiTheme="minorEastAsia"/>
          <w:sz w:val="24"/>
          <w:szCs w:val="24"/>
        </w:rPr>
        <w:t>袋交回试卷保密室，并履行试卷交接手续。</w:t>
      </w:r>
    </w:p>
    <w:p w:rsidR="00C17778" w:rsidRPr="008F0F89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7</w:t>
      </w:r>
      <w:r w:rsidRPr="00876C55">
        <w:rPr>
          <w:rFonts w:asciiTheme="minorEastAsia" w:hAnsiTheme="minorEastAsia" w:hint="eastAsia"/>
          <w:sz w:val="24"/>
          <w:szCs w:val="24"/>
        </w:rPr>
        <w:t>、监考教师应遵守</w:t>
      </w:r>
      <w:r w:rsidR="00386009" w:rsidRPr="00876C55">
        <w:rPr>
          <w:rFonts w:asciiTheme="minorEastAsia" w:hAnsiTheme="minorEastAsia" w:hint="eastAsia"/>
          <w:sz w:val="24"/>
          <w:szCs w:val="24"/>
        </w:rPr>
        <w:t>监考</w:t>
      </w:r>
      <w:r w:rsidRPr="00876C55">
        <w:rPr>
          <w:rFonts w:asciiTheme="minorEastAsia" w:hAnsiTheme="minorEastAsia" w:hint="eastAsia"/>
          <w:sz w:val="24"/>
          <w:szCs w:val="24"/>
        </w:rPr>
        <w:t>纪律，</w:t>
      </w:r>
      <w:r w:rsidR="00386009" w:rsidRPr="00876C55">
        <w:rPr>
          <w:rFonts w:asciiTheme="minorEastAsia" w:hAnsiTheme="minorEastAsia" w:hint="eastAsia"/>
          <w:sz w:val="24"/>
          <w:szCs w:val="24"/>
        </w:rPr>
        <w:t>认真履行监考</w:t>
      </w:r>
      <w:r w:rsidR="00386009" w:rsidRPr="00876C55">
        <w:rPr>
          <w:rFonts w:asciiTheme="minorEastAsia" w:hAnsiTheme="minorEastAsia"/>
          <w:sz w:val="24"/>
          <w:szCs w:val="24"/>
        </w:rPr>
        <w:t>职责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BC6CE6" w:rsidRPr="00876C55">
        <w:rPr>
          <w:rFonts w:asciiTheme="minorEastAsia" w:hAnsiTheme="minorEastAsia" w:hint="eastAsia"/>
          <w:sz w:val="24"/>
          <w:szCs w:val="24"/>
        </w:rPr>
        <w:t>不准</w:t>
      </w:r>
      <w:r w:rsidR="00BC6CE6" w:rsidRPr="00876C55">
        <w:rPr>
          <w:rFonts w:asciiTheme="minorEastAsia" w:hAnsiTheme="minorEastAsia"/>
          <w:sz w:val="24"/>
          <w:szCs w:val="24"/>
        </w:rPr>
        <w:t>擅自更换监考人员，</w:t>
      </w:r>
      <w:r w:rsidRPr="00876C55">
        <w:rPr>
          <w:rFonts w:asciiTheme="minorEastAsia" w:hAnsiTheme="minorEastAsia" w:hint="eastAsia"/>
          <w:sz w:val="24"/>
          <w:szCs w:val="24"/>
        </w:rPr>
        <w:t>不准串岗或擅离职守，不准在考场内做任何与监考无关的事情</w:t>
      </w:r>
      <w:r w:rsidR="00386009" w:rsidRPr="00876C55">
        <w:rPr>
          <w:rFonts w:asciiTheme="minorEastAsia" w:hAnsiTheme="minorEastAsia" w:hint="eastAsia"/>
          <w:sz w:val="24"/>
          <w:szCs w:val="24"/>
        </w:rPr>
        <w:t>（如吸烟、阅读书报、谈笑、玩手机等）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780C4D">
        <w:rPr>
          <w:rFonts w:asciiTheme="minorEastAsia" w:hAnsiTheme="minorEastAsia" w:hint="eastAsia"/>
          <w:sz w:val="24"/>
          <w:szCs w:val="24"/>
        </w:rPr>
        <w:t>始终</w:t>
      </w:r>
      <w:r w:rsidR="00780C4D">
        <w:rPr>
          <w:rFonts w:asciiTheme="minorEastAsia" w:hAnsiTheme="minorEastAsia"/>
          <w:sz w:val="24"/>
          <w:szCs w:val="24"/>
        </w:rPr>
        <w:t>保持</w:t>
      </w:r>
      <w:proofErr w:type="gramStart"/>
      <w:r w:rsidR="00780C4D">
        <w:rPr>
          <w:rFonts w:asciiTheme="minorEastAsia" w:hAnsiTheme="minorEastAsia"/>
          <w:sz w:val="24"/>
          <w:szCs w:val="24"/>
        </w:rPr>
        <w:t>一</w:t>
      </w:r>
      <w:proofErr w:type="gramEnd"/>
      <w:r w:rsidR="00780C4D">
        <w:rPr>
          <w:rFonts w:asciiTheme="minorEastAsia" w:hAnsiTheme="minorEastAsia"/>
          <w:sz w:val="24"/>
          <w:szCs w:val="24"/>
        </w:rPr>
        <w:t>前一后监考</w:t>
      </w:r>
      <w:r w:rsidR="00780C4D">
        <w:rPr>
          <w:rFonts w:asciiTheme="minorEastAsia" w:hAnsiTheme="minorEastAsia" w:hint="eastAsia"/>
          <w:sz w:val="24"/>
          <w:szCs w:val="24"/>
        </w:rPr>
        <w:t>，</w:t>
      </w:r>
      <w:r w:rsidR="00780C4D">
        <w:rPr>
          <w:rFonts w:asciiTheme="minorEastAsia" w:hAnsiTheme="minorEastAsia"/>
          <w:sz w:val="24"/>
          <w:szCs w:val="24"/>
        </w:rPr>
        <w:t>尽可能的</w:t>
      </w:r>
      <w:r w:rsidR="00780C4D">
        <w:rPr>
          <w:rFonts w:asciiTheme="minorEastAsia" w:hAnsiTheme="minorEastAsia" w:hint="eastAsia"/>
          <w:sz w:val="24"/>
          <w:szCs w:val="24"/>
        </w:rPr>
        <w:t>减少</w:t>
      </w:r>
      <w:r w:rsidR="00780C4D">
        <w:rPr>
          <w:rFonts w:asciiTheme="minorEastAsia" w:hAnsiTheme="minorEastAsia"/>
          <w:sz w:val="24"/>
          <w:szCs w:val="24"/>
        </w:rPr>
        <w:t>考生作弊的机会。</w:t>
      </w:r>
      <w:r w:rsidR="00581423">
        <w:rPr>
          <w:rFonts w:asciiTheme="minorEastAsia" w:hAnsiTheme="minorEastAsia" w:hint="eastAsia"/>
          <w:sz w:val="24"/>
          <w:szCs w:val="24"/>
        </w:rPr>
        <w:t>监考</w:t>
      </w:r>
      <w:r w:rsidR="00581423">
        <w:rPr>
          <w:rFonts w:asciiTheme="minorEastAsia" w:hAnsiTheme="minorEastAsia"/>
          <w:sz w:val="24"/>
          <w:szCs w:val="24"/>
        </w:rPr>
        <w:t>人员</w:t>
      </w:r>
      <w:r w:rsidRPr="00876C55">
        <w:rPr>
          <w:rFonts w:asciiTheme="minorEastAsia" w:hAnsiTheme="minorEastAsia" w:hint="eastAsia"/>
          <w:sz w:val="24"/>
          <w:szCs w:val="24"/>
        </w:rPr>
        <w:t>违纪或失职者，</w:t>
      </w:r>
      <w:r w:rsidR="00780C4D">
        <w:rPr>
          <w:rFonts w:asciiTheme="minorEastAsia" w:hAnsiTheme="minorEastAsia" w:hint="eastAsia"/>
          <w:sz w:val="24"/>
          <w:szCs w:val="24"/>
        </w:rPr>
        <w:t>将</w:t>
      </w:r>
      <w:r w:rsidR="00780C4D">
        <w:rPr>
          <w:rFonts w:asciiTheme="minorEastAsia" w:hAnsiTheme="minorEastAsia"/>
          <w:sz w:val="24"/>
          <w:szCs w:val="24"/>
        </w:rPr>
        <w:t>给予通报批评，情况严重者，</w:t>
      </w:r>
      <w:r w:rsidR="00780C4D">
        <w:rPr>
          <w:rFonts w:asciiTheme="minorEastAsia" w:hAnsiTheme="minorEastAsia" w:hint="eastAsia"/>
          <w:sz w:val="24"/>
          <w:szCs w:val="24"/>
        </w:rPr>
        <w:t>按照</w:t>
      </w:r>
      <w:r w:rsidRPr="00876C55">
        <w:rPr>
          <w:rFonts w:asciiTheme="minorEastAsia" w:hAnsiTheme="minorEastAsia" w:hint="eastAsia"/>
          <w:sz w:val="24"/>
          <w:szCs w:val="24"/>
        </w:rPr>
        <w:t>《山东财经大学东方学院</w:t>
      </w:r>
      <w:r w:rsidRPr="00876C55">
        <w:rPr>
          <w:rFonts w:asciiTheme="minorEastAsia" w:hAnsiTheme="minorEastAsia"/>
          <w:sz w:val="24"/>
          <w:szCs w:val="24"/>
        </w:rPr>
        <w:t>教学事故认定和处理办法（修订）</w:t>
      </w:r>
      <w:r w:rsidRPr="00876C55">
        <w:rPr>
          <w:rFonts w:asciiTheme="minorEastAsia" w:hAnsiTheme="minorEastAsia" w:hint="eastAsia"/>
          <w:sz w:val="24"/>
          <w:szCs w:val="24"/>
        </w:rPr>
        <w:t>》等有关规定予以处理。</w:t>
      </w:r>
    </w:p>
    <w:p w:rsidR="00C17778" w:rsidRPr="00876C55" w:rsidRDefault="00C17778" w:rsidP="00D314D0">
      <w:pPr>
        <w:pStyle w:val="2"/>
      </w:pPr>
      <w:bookmarkStart w:id="1" w:name="_Toc530039577"/>
      <w:bookmarkStart w:id="2" w:name="_Toc120419774"/>
      <w:bookmarkStart w:id="3" w:name="_Toc120420178"/>
      <w:bookmarkStart w:id="4" w:name="_Toc120466554"/>
      <w:r w:rsidRPr="00876C55">
        <w:rPr>
          <w:rFonts w:hint="eastAsia"/>
        </w:rPr>
        <w:lastRenderedPageBreak/>
        <w:t>山东财经大学东方学院考场规则</w:t>
      </w:r>
      <w:bookmarkEnd w:id="1"/>
    </w:p>
    <w:p w:rsidR="00C17778" w:rsidRPr="00876C55" w:rsidRDefault="00C17778" w:rsidP="00C17778">
      <w:pPr>
        <w:rPr>
          <w:rFonts w:asciiTheme="minorEastAsia" w:hAnsiTheme="minorEastAsia"/>
        </w:rPr>
      </w:pP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1、学生必须持本人身份证和学生证（国家和省级考试须同时携带相应的准考证）提前1</w:t>
      </w:r>
      <w:r w:rsidRPr="00876C55">
        <w:rPr>
          <w:rFonts w:asciiTheme="minorEastAsia" w:hAnsiTheme="minorEastAsia"/>
          <w:sz w:val="24"/>
        </w:rPr>
        <w:t>0</w:t>
      </w:r>
      <w:r w:rsidRPr="00876C55">
        <w:rPr>
          <w:rFonts w:asciiTheme="minorEastAsia" w:hAnsiTheme="minorEastAsia" w:hint="eastAsia"/>
          <w:sz w:val="24"/>
        </w:rPr>
        <w:t>分钟进入考场，迟到</w:t>
      </w:r>
      <w:r w:rsidRPr="00876C55">
        <w:rPr>
          <w:rFonts w:asciiTheme="minorEastAsia" w:hAnsiTheme="minorEastAsia"/>
          <w:sz w:val="24"/>
        </w:rPr>
        <w:t>15</w:t>
      </w:r>
      <w:r w:rsidRPr="00876C55">
        <w:rPr>
          <w:rFonts w:asciiTheme="minorEastAsia" w:hAnsiTheme="minorEastAsia" w:hint="eastAsia"/>
          <w:sz w:val="24"/>
        </w:rPr>
        <w:t>分钟者不得进入考场，并以缺考(</w:t>
      </w:r>
      <w:proofErr w:type="gramStart"/>
      <w:r w:rsidRPr="00876C55">
        <w:rPr>
          <w:rFonts w:asciiTheme="minorEastAsia" w:hAnsiTheme="minorEastAsia" w:hint="eastAsia"/>
          <w:sz w:val="24"/>
        </w:rPr>
        <w:t>旷</w:t>
      </w:r>
      <w:proofErr w:type="gramEnd"/>
      <w:r w:rsidRPr="00876C55">
        <w:rPr>
          <w:rFonts w:asciiTheme="minorEastAsia" w:hAnsiTheme="minorEastAsia" w:hint="eastAsia"/>
          <w:sz w:val="24"/>
        </w:rPr>
        <w:t>考)论处；开考30分钟后，方准交卷出场。证件不全、未获得在读学籍注册或未取得考试资格的考生不得入场。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、考场一律实行单人、单桌，考场座次按照学号顺序呈“S”形编排，学生凭学生证（放在课桌左上角）对号入座参加考试。考试过程中，考生要自觉遵守考场纪律，服从监考教师的安排和指挥，接受监考教师和巡视人员的监督检查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3、闭卷考试只可携带笔和教师允许使用的计算工具，不准携带任何书籍、笔记、通信工具等，违者按考试作弊论处；开卷考试可携带教师指定的参考书、计算工具等。考试开始前，学生应</w:t>
      </w:r>
      <w:proofErr w:type="gramStart"/>
      <w:r w:rsidRPr="00876C55">
        <w:rPr>
          <w:rFonts w:asciiTheme="minorEastAsia" w:hAnsiTheme="minorEastAsia" w:hint="eastAsia"/>
          <w:sz w:val="24"/>
        </w:rPr>
        <w:t>主动清理</w:t>
      </w:r>
      <w:proofErr w:type="gramEnd"/>
      <w:r w:rsidRPr="00876C55">
        <w:rPr>
          <w:rFonts w:asciiTheme="minorEastAsia" w:hAnsiTheme="minorEastAsia" w:hint="eastAsia"/>
          <w:sz w:val="24"/>
        </w:rPr>
        <w:t>本人周围的纸张或书籍，确保考试环境干净、整洁。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/>
          <w:sz w:val="24"/>
        </w:rPr>
        <w:t>4</w:t>
      </w:r>
      <w:r w:rsidRPr="00876C55">
        <w:rPr>
          <w:rFonts w:asciiTheme="minorEastAsia" w:hAnsiTheme="minorEastAsia" w:hint="eastAsia"/>
          <w:sz w:val="24"/>
        </w:rPr>
        <w:t>、学生考试期间不得向监考教师询问试题内容，但对试题分发错误和字迹模糊等问题，可举手询问。学生答卷字迹要工整、清楚，不得在卷面上乱写乱画；在试卷上作记号者，经认定属实，按考试作弊论处。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/>
          <w:sz w:val="24"/>
        </w:rPr>
        <w:t>5</w:t>
      </w:r>
      <w:r w:rsidRPr="00876C55">
        <w:rPr>
          <w:rFonts w:asciiTheme="minorEastAsia" w:hAnsiTheme="minorEastAsia" w:hint="eastAsia"/>
          <w:sz w:val="24"/>
        </w:rPr>
        <w:t>、学生在规定时间</w:t>
      </w:r>
      <w:r w:rsidRPr="00876C55">
        <w:rPr>
          <w:rFonts w:asciiTheme="minorEastAsia" w:hAnsiTheme="minorEastAsia" w:hint="eastAsia"/>
          <w:spacing w:val="2"/>
          <w:sz w:val="24"/>
          <w:szCs w:val="24"/>
        </w:rPr>
        <w:t>内应独立完成答卷，并防止他人抄袭，以维护自己的权力不受侵害。凡在考试过程中偷看、抄袭邻座学生试卷或有意移动答案让邻座偷看抄袭、口头提示、打暗号、交换试卷或使用手机等无线通信工具收发或接听信息、夹带文字材料、已起立交卷后再行改动考卷等行为者，一律按考试作弊论处，并严格按照《山东财经大学东方学院考试违纪作弊处理办法（修订）》进行处理。</w:t>
      </w:r>
    </w:p>
    <w:p w:rsidR="00C17778" w:rsidRPr="00876C55" w:rsidRDefault="00C17778" w:rsidP="008F0F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</w:t>
      </w:r>
      <w:r w:rsidRPr="00876C55">
        <w:rPr>
          <w:rFonts w:asciiTheme="minorEastAsia" w:hAnsiTheme="minorEastAsia" w:hint="eastAsia"/>
          <w:sz w:val="24"/>
          <w:szCs w:val="24"/>
        </w:rPr>
        <w:t>、学生参加考试必须在规定时间内交卷，当考试时间结束，听到监考教师停止答卷的指令后，应立即将考卷翻扣在桌上，</w:t>
      </w:r>
      <w:r w:rsidRPr="00876C55">
        <w:rPr>
          <w:rFonts w:asciiTheme="minorEastAsia" w:hAnsiTheme="minorEastAsia"/>
          <w:sz w:val="24"/>
          <w:szCs w:val="24"/>
        </w:rPr>
        <w:t>待监考教师</w:t>
      </w:r>
      <w:r w:rsidRPr="00876C55">
        <w:rPr>
          <w:rFonts w:asciiTheme="minorEastAsia" w:hAnsiTheme="minorEastAsia" w:hint="eastAsia"/>
          <w:sz w:val="24"/>
          <w:szCs w:val="24"/>
        </w:rPr>
        <w:t>收回</w:t>
      </w:r>
      <w:r w:rsidRPr="00876C55">
        <w:rPr>
          <w:rFonts w:asciiTheme="minorEastAsia" w:hAnsiTheme="minorEastAsia"/>
          <w:sz w:val="24"/>
          <w:szCs w:val="24"/>
        </w:rPr>
        <w:t>试卷检查无误后</w:t>
      </w:r>
      <w:r w:rsidRPr="00876C55">
        <w:rPr>
          <w:rFonts w:asciiTheme="minorEastAsia" w:hAnsiTheme="minorEastAsia" w:hint="eastAsia"/>
          <w:sz w:val="24"/>
          <w:szCs w:val="24"/>
        </w:rPr>
        <w:t>方可离开考场。考生离场</w:t>
      </w:r>
      <w:r w:rsidRPr="00876C55">
        <w:rPr>
          <w:rFonts w:asciiTheme="minorEastAsia" w:hAnsiTheme="minorEastAsia"/>
          <w:sz w:val="24"/>
          <w:szCs w:val="24"/>
        </w:rPr>
        <w:t>后</w:t>
      </w:r>
      <w:r w:rsidRPr="00876C55">
        <w:rPr>
          <w:rFonts w:asciiTheme="minorEastAsia" w:hAnsiTheme="minorEastAsia" w:hint="eastAsia"/>
          <w:sz w:val="24"/>
          <w:szCs w:val="24"/>
        </w:rPr>
        <w:t>不得在考场附近逗留、喧哗影响</w:t>
      </w:r>
      <w:r w:rsidRPr="00876C55">
        <w:rPr>
          <w:rFonts w:asciiTheme="minorEastAsia" w:hAnsiTheme="minorEastAsia"/>
          <w:sz w:val="24"/>
          <w:szCs w:val="24"/>
        </w:rPr>
        <w:t>考试，否则按照相关规定处理。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7、学生不得擅自将考卷带出考场，违者该门课程按“旷考”论处，并依据情节轻重给予相应处分。</w:t>
      </w:r>
    </w:p>
    <w:bookmarkEnd w:id="2"/>
    <w:bookmarkEnd w:id="3"/>
    <w:bookmarkEnd w:id="4"/>
    <w:p w:rsidR="00C17778" w:rsidRPr="00876C55" w:rsidRDefault="00C17778" w:rsidP="008F0F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8</w:t>
      </w:r>
      <w:r w:rsidRPr="00876C55">
        <w:rPr>
          <w:rFonts w:asciiTheme="minorEastAsia" w:hAnsiTheme="minorEastAsia" w:hint="eastAsia"/>
          <w:sz w:val="24"/>
          <w:szCs w:val="24"/>
        </w:rPr>
        <w:t>、学生必须自觉服从考试工作人员的管理，不得以任何理由妨碍考试的正常进行。对扰乱考场秩序，威胁考试工作人员者，将视情节严厉追究其责任。</w:t>
      </w:r>
    </w:p>
    <w:p w:rsidR="00C17778" w:rsidRPr="00876C55" w:rsidRDefault="00C17778" w:rsidP="008F0F8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205B6" w:rsidRPr="00876C55" w:rsidRDefault="00A205B6" w:rsidP="00D314D0">
      <w:pPr>
        <w:pStyle w:val="2"/>
      </w:pPr>
    </w:p>
    <w:p w:rsidR="00A4291C" w:rsidRDefault="00A4291C" w:rsidP="00A4291C">
      <w:pPr>
        <w:spacing w:line="600" w:lineRule="exact"/>
        <w:jc w:val="center"/>
        <w:rPr>
          <w:rFonts w:ascii="黑体" w:eastAsia="黑体" w:hAnsi="宋体"/>
          <w:bCs/>
          <w:sz w:val="36"/>
          <w:szCs w:val="36"/>
        </w:rPr>
      </w:pPr>
    </w:p>
    <w:p w:rsidR="00A4291C" w:rsidRPr="00876C55" w:rsidRDefault="00A4291C" w:rsidP="00A205B6">
      <w:pPr>
        <w:rPr>
          <w:rFonts w:asciiTheme="minorEastAsia" w:hAnsiTheme="minorEastAsia"/>
        </w:rPr>
      </w:pPr>
    </w:p>
    <w:p w:rsidR="00C16574" w:rsidRDefault="00C16574" w:rsidP="00C16574">
      <w:pPr>
        <w:pStyle w:val="2"/>
      </w:pPr>
      <w:bookmarkStart w:id="5" w:name="_Toc398233883"/>
      <w:bookmarkStart w:id="6" w:name="_Toc530039578"/>
      <w:r w:rsidRPr="00DE4A74">
        <w:rPr>
          <w:rFonts w:hint="eastAsia"/>
        </w:rPr>
        <w:lastRenderedPageBreak/>
        <w:t>山东财经大学东方学院</w:t>
      </w:r>
      <w:bookmarkEnd w:id="5"/>
      <w:r w:rsidRPr="00DE4A74">
        <w:rPr>
          <w:rFonts w:hint="eastAsia"/>
        </w:rPr>
        <w:t>考试</w:t>
      </w:r>
      <w:r w:rsidRPr="00DE4A74">
        <w:t>命题要求</w:t>
      </w:r>
      <w:bookmarkEnd w:id="6"/>
    </w:p>
    <w:p w:rsidR="00221C86" w:rsidRPr="00221C86" w:rsidRDefault="00221C86" w:rsidP="00221C86"/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为规范考试命题工作，提高试卷命题质量，现就</w:t>
      </w:r>
      <w:r>
        <w:rPr>
          <w:rFonts w:asciiTheme="minorEastAsia" w:hAnsiTheme="minorEastAsia" w:hint="eastAsia"/>
          <w:sz w:val="24"/>
          <w:szCs w:val="24"/>
        </w:rPr>
        <w:t>试题内容结构、能力结构、难度结构、题型结构做出以下规范性要求</w:t>
      </w:r>
      <w:r w:rsidRPr="00DE4A74">
        <w:rPr>
          <w:rFonts w:asciiTheme="minorEastAsia" w:hAnsiTheme="minorEastAsia" w:hint="eastAsia"/>
          <w:sz w:val="24"/>
          <w:szCs w:val="24"/>
        </w:rPr>
        <w:t>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内容结构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根据教学大纲和教学计划的要求，试卷内容应与所使用的教材或教学大纲相一致，重点章节的</w:t>
      </w:r>
      <w:proofErr w:type="gramStart"/>
      <w:r w:rsidRPr="00DE4A74">
        <w:rPr>
          <w:rFonts w:asciiTheme="minorEastAsia" w:hAnsiTheme="minorEastAsia" w:hint="eastAsia"/>
          <w:sz w:val="24"/>
          <w:szCs w:val="24"/>
        </w:rPr>
        <w:t>分值占</w:t>
      </w:r>
      <w:proofErr w:type="gramEnd"/>
      <w:r w:rsidRPr="00DE4A74">
        <w:rPr>
          <w:rFonts w:asciiTheme="minorEastAsia" w:hAnsiTheme="minorEastAsia" w:hint="eastAsia"/>
          <w:sz w:val="24"/>
          <w:szCs w:val="24"/>
        </w:rPr>
        <w:t>60%左右，次重点章节的</w:t>
      </w:r>
      <w:proofErr w:type="gramStart"/>
      <w:r w:rsidRPr="00DE4A74">
        <w:rPr>
          <w:rFonts w:asciiTheme="minorEastAsia" w:hAnsiTheme="minorEastAsia" w:hint="eastAsia"/>
          <w:sz w:val="24"/>
          <w:szCs w:val="24"/>
        </w:rPr>
        <w:t>分值占</w:t>
      </w:r>
      <w:proofErr w:type="gramEnd"/>
      <w:r w:rsidRPr="00DE4A74">
        <w:rPr>
          <w:rFonts w:asciiTheme="minorEastAsia" w:hAnsiTheme="minorEastAsia" w:hint="eastAsia"/>
          <w:sz w:val="24"/>
          <w:szCs w:val="24"/>
        </w:rPr>
        <w:t>30%左右，一般章节的分值约为10%左右。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能力结构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能力考核为分</w:t>
      </w:r>
      <w:r>
        <w:rPr>
          <w:rFonts w:asciiTheme="minorEastAsia" w:hAnsiTheme="minorEastAsia" w:hint="eastAsia"/>
          <w:sz w:val="24"/>
          <w:szCs w:val="24"/>
        </w:rPr>
        <w:t>基础知识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实际</w:t>
      </w:r>
      <w:r>
        <w:rPr>
          <w:rFonts w:asciiTheme="minorEastAsia" w:hAnsiTheme="minorEastAsia"/>
          <w:sz w:val="24"/>
          <w:szCs w:val="24"/>
        </w:rPr>
        <w:t>应用和综合创新三</w:t>
      </w:r>
      <w:r w:rsidRPr="00DE4A74">
        <w:rPr>
          <w:rFonts w:asciiTheme="minorEastAsia" w:hAnsiTheme="minorEastAsia" w:hint="eastAsia"/>
          <w:sz w:val="24"/>
          <w:szCs w:val="24"/>
        </w:rPr>
        <w:t>个层次，考核不同能力层次的试题在试卷中的分值比例为：</w:t>
      </w:r>
      <w:r>
        <w:rPr>
          <w:rFonts w:asciiTheme="minorEastAsia" w:hAnsiTheme="minorEastAsia" w:hint="eastAsia"/>
          <w:sz w:val="24"/>
          <w:szCs w:val="24"/>
        </w:rPr>
        <w:t>基础知识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E4A74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左右，实际</w:t>
      </w:r>
      <w:proofErr w:type="gramStart"/>
      <w:r>
        <w:rPr>
          <w:rFonts w:asciiTheme="minorEastAsia" w:hAnsiTheme="minorEastAsia" w:hint="eastAsia"/>
          <w:sz w:val="24"/>
          <w:szCs w:val="24"/>
        </w:rPr>
        <w:t>应用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proofErr w:type="gramEnd"/>
      <w:r>
        <w:rPr>
          <w:rFonts w:asciiTheme="minorEastAsia" w:hAnsiTheme="minorEastAsia" w:hint="eastAsia"/>
          <w:sz w:val="24"/>
          <w:szCs w:val="24"/>
        </w:rPr>
        <w:t>6</w:t>
      </w:r>
      <w:r w:rsidRPr="00DE4A74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左右，综合创新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E4A74">
        <w:rPr>
          <w:rFonts w:asciiTheme="minorEastAsia" w:hAnsiTheme="minorEastAsia" w:hint="eastAsia"/>
          <w:sz w:val="24"/>
          <w:szCs w:val="24"/>
        </w:rPr>
        <w:t>0%左右。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基础知识</w:t>
      </w:r>
      <w:r w:rsidRPr="00DE4A74">
        <w:rPr>
          <w:rFonts w:asciiTheme="minorEastAsia" w:hAnsiTheme="minorEastAsia" w:hint="eastAsia"/>
          <w:sz w:val="24"/>
          <w:szCs w:val="24"/>
        </w:rPr>
        <w:t>：指能够</w:t>
      </w:r>
      <w:r>
        <w:rPr>
          <w:rFonts w:asciiTheme="minorEastAsia" w:hAnsiTheme="minorEastAsia" w:hint="eastAsia"/>
          <w:sz w:val="24"/>
          <w:szCs w:val="24"/>
        </w:rPr>
        <w:t>掌握基本概念、基本原理、基本方法，</w:t>
      </w:r>
      <w:r w:rsidRPr="00DE4A74">
        <w:rPr>
          <w:rFonts w:asciiTheme="minorEastAsia" w:hAnsiTheme="minorEastAsia" w:hint="eastAsia"/>
          <w:sz w:val="24"/>
          <w:szCs w:val="24"/>
        </w:rPr>
        <w:t>表达其基本内容，</w:t>
      </w:r>
      <w:r>
        <w:rPr>
          <w:rFonts w:asciiTheme="minorEastAsia" w:hAnsiTheme="minorEastAsia" w:hint="eastAsia"/>
          <w:sz w:val="24"/>
          <w:szCs w:val="24"/>
        </w:rPr>
        <w:t>并能进一步</w:t>
      </w:r>
      <w:r w:rsidRPr="00DE4A74">
        <w:rPr>
          <w:rFonts w:asciiTheme="minorEastAsia" w:hAnsiTheme="minorEastAsia" w:hint="eastAsia"/>
          <w:sz w:val="24"/>
          <w:szCs w:val="24"/>
        </w:rPr>
        <w:t>分析和说明相关问题的区别与联</w:t>
      </w:r>
      <w:r w:rsidR="007B0164">
        <w:rPr>
          <w:rFonts w:asciiTheme="minorEastAsia" w:hAnsiTheme="minorEastAsia" w:hint="eastAsia"/>
          <w:sz w:val="24"/>
          <w:szCs w:val="24"/>
        </w:rPr>
        <w:t>学院</w:t>
      </w:r>
      <w:r w:rsidRPr="00DE4A74">
        <w:rPr>
          <w:rFonts w:asciiTheme="minorEastAsia" w:hAnsiTheme="minorEastAsia" w:hint="eastAsia"/>
          <w:sz w:val="24"/>
          <w:szCs w:val="24"/>
        </w:rPr>
        <w:t>。</w:t>
      </w:r>
    </w:p>
    <w:p w:rsidR="00C165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实际</w:t>
      </w:r>
      <w:r w:rsidRPr="00DE4A74">
        <w:rPr>
          <w:rFonts w:asciiTheme="minorEastAsia" w:hAnsiTheme="minorEastAsia" w:hint="eastAsia"/>
          <w:sz w:val="24"/>
          <w:szCs w:val="24"/>
        </w:rPr>
        <w:t>应用：</w:t>
      </w:r>
      <w:r>
        <w:rPr>
          <w:rFonts w:asciiTheme="minorEastAsia" w:hAnsiTheme="minorEastAsia" w:hint="eastAsia"/>
          <w:sz w:val="24"/>
          <w:szCs w:val="24"/>
        </w:rPr>
        <w:t>能够运用所学</w:t>
      </w:r>
      <w:r>
        <w:rPr>
          <w:rFonts w:asciiTheme="minorEastAsia" w:hAnsiTheme="minorEastAsia"/>
          <w:sz w:val="24"/>
          <w:szCs w:val="24"/>
        </w:rPr>
        <w:t>知识</w:t>
      </w:r>
      <w:r w:rsidRPr="00DE4A74">
        <w:rPr>
          <w:rFonts w:asciiTheme="minorEastAsia" w:hAnsiTheme="minorEastAsia" w:hint="eastAsia"/>
          <w:sz w:val="24"/>
          <w:szCs w:val="24"/>
        </w:rPr>
        <w:t>，分析</w:t>
      </w:r>
      <w:r>
        <w:rPr>
          <w:rFonts w:asciiTheme="minorEastAsia" w:hAnsiTheme="minorEastAsia" w:hint="eastAsia"/>
          <w:sz w:val="24"/>
          <w:szCs w:val="24"/>
        </w:rPr>
        <w:t>和</w:t>
      </w:r>
      <w:r w:rsidRPr="00DE4A74">
        <w:rPr>
          <w:rFonts w:asciiTheme="minorEastAsia" w:hAnsiTheme="minorEastAsia" w:hint="eastAsia"/>
          <w:sz w:val="24"/>
          <w:szCs w:val="24"/>
        </w:rPr>
        <w:t>解决</w:t>
      </w:r>
      <w:r>
        <w:rPr>
          <w:rFonts w:asciiTheme="minorEastAsia" w:hAnsiTheme="minorEastAsia" w:hint="eastAsia"/>
          <w:sz w:val="24"/>
          <w:szCs w:val="24"/>
        </w:rPr>
        <w:t>现实问题</w:t>
      </w:r>
      <w:r>
        <w:rPr>
          <w:rFonts w:asciiTheme="minorEastAsia" w:hAnsiTheme="minorEastAsia"/>
          <w:sz w:val="24"/>
          <w:szCs w:val="24"/>
        </w:rPr>
        <w:t>。</w:t>
      </w:r>
    </w:p>
    <w:p w:rsidR="00C16574" w:rsidRPr="00363C0B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综合</w:t>
      </w:r>
      <w:r>
        <w:rPr>
          <w:rFonts w:asciiTheme="minorEastAsia" w:hAnsiTheme="minorEastAsia"/>
          <w:sz w:val="24"/>
          <w:szCs w:val="24"/>
        </w:rPr>
        <w:t>创新：</w:t>
      </w:r>
      <w:r>
        <w:rPr>
          <w:rFonts w:asciiTheme="minorEastAsia" w:hAnsiTheme="minorEastAsia" w:hint="eastAsia"/>
          <w:sz w:val="24"/>
          <w:szCs w:val="24"/>
        </w:rPr>
        <w:t>能够灵活</w:t>
      </w:r>
      <w:r>
        <w:rPr>
          <w:rFonts w:asciiTheme="minorEastAsia" w:hAnsiTheme="minorEastAsia"/>
          <w:sz w:val="24"/>
          <w:szCs w:val="24"/>
        </w:rPr>
        <w:t>运用所学知识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积极思考，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知识有更深的理解，</w:t>
      </w:r>
      <w:r>
        <w:rPr>
          <w:rFonts w:asciiTheme="minorEastAsia" w:hAnsiTheme="minorEastAsia" w:hint="eastAsia"/>
          <w:sz w:val="24"/>
          <w:szCs w:val="24"/>
        </w:rPr>
        <w:t>更高</w:t>
      </w:r>
      <w:r>
        <w:rPr>
          <w:rFonts w:asciiTheme="minorEastAsia" w:hAnsiTheme="minorEastAsia"/>
          <w:sz w:val="24"/>
          <w:szCs w:val="24"/>
        </w:rPr>
        <w:t>的认识，</w:t>
      </w:r>
      <w:r>
        <w:rPr>
          <w:rFonts w:asciiTheme="minorEastAsia" w:hAnsiTheme="minorEastAsia" w:hint="eastAsia"/>
          <w:sz w:val="24"/>
          <w:szCs w:val="24"/>
        </w:rPr>
        <w:t>能够提出</w:t>
      </w:r>
      <w:r>
        <w:rPr>
          <w:rFonts w:asciiTheme="minorEastAsia" w:hAnsiTheme="minorEastAsia"/>
          <w:sz w:val="24"/>
          <w:szCs w:val="24"/>
        </w:rPr>
        <w:t>更加</w:t>
      </w:r>
      <w:r>
        <w:rPr>
          <w:rFonts w:asciiTheme="minorEastAsia" w:hAnsiTheme="minorEastAsia" w:hint="eastAsia"/>
          <w:sz w:val="24"/>
          <w:szCs w:val="24"/>
        </w:rPr>
        <w:t>新颖</w:t>
      </w:r>
      <w:r>
        <w:rPr>
          <w:rFonts w:asciiTheme="minorEastAsia" w:hAnsiTheme="minorEastAsia"/>
          <w:sz w:val="24"/>
          <w:szCs w:val="24"/>
        </w:rPr>
        <w:t>的策略和方法。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难度结构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试题的难度分为“容易”、“中等”、“难”三个层次，不同难度的试题在试卷中的分值比例为：“容易”占20%左右，“中等”占60%左右 “难”占20%左右。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题型结构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根据不同学科、课程，可在以下题型中选择应用，每份试卷不得少于五个题型，做到题型丰富，设计合理：</w:t>
      </w:r>
    </w:p>
    <w:p w:rsidR="00C165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单项选择题、多项选择题、填空题、列举、名词解释、简答题、计算题、分析题、设计题、分析计算题、证明题、论述题、案例分析题、翻译、写作等。</w:t>
      </w:r>
    </w:p>
    <w:p w:rsidR="00EA096E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A096E">
        <w:rPr>
          <w:rFonts w:asciiTheme="minorEastAsia" w:hAnsiTheme="minorEastAsia" w:hint="eastAsia"/>
          <w:b/>
          <w:sz w:val="24"/>
          <w:szCs w:val="24"/>
        </w:rPr>
        <w:t>五</w:t>
      </w:r>
      <w:r w:rsidRPr="00EA096E">
        <w:rPr>
          <w:rFonts w:asciiTheme="minorEastAsia" w:hAnsiTheme="minorEastAsia"/>
          <w:b/>
          <w:sz w:val="24"/>
          <w:szCs w:val="24"/>
        </w:rPr>
        <w:t>、分值结构</w:t>
      </w:r>
    </w:p>
    <w:p w:rsidR="00EA096E" w:rsidRPr="00EA096E" w:rsidRDefault="00EA096E" w:rsidP="00EA096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A096E">
        <w:rPr>
          <w:rFonts w:asciiTheme="minorEastAsia" w:hAnsiTheme="minorEastAsia" w:hint="eastAsia"/>
          <w:sz w:val="24"/>
          <w:szCs w:val="24"/>
        </w:rPr>
        <w:t>试卷</w:t>
      </w:r>
      <w:r w:rsidRPr="00EA096E">
        <w:rPr>
          <w:rFonts w:asciiTheme="minorEastAsia" w:hAnsiTheme="minorEastAsia"/>
          <w:sz w:val="24"/>
          <w:szCs w:val="24"/>
        </w:rPr>
        <w:t>满分为</w:t>
      </w:r>
      <w:r w:rsidRPr="00EA096E">
        <w:rPr>
          <w:rFonts w:asciiTheme="minorEastAsia" w:hAnsiTheme="minorEastAsia" w:hint="eastAsia"/>
          <w:sz w:val="24"/>
          <w:szCs w:val="24"/>
        </w:rPr>
        <w:t>100分</w:t>
      </w:r>
      <w:r w:rsidRPr="00EA096E">
        <w:rPr>
          <w:rFonts w:asciiTheme="minorEastAsia" w:hAnsiTheme="minorEastAsia"/>
          <w:sz w:val="24"/>
          <w:szCs w:val="24"/>
        </w:rPr>
        <w:t>，各大题分值分配要合理，</w:t>
      </w:r>
      <w:r>
        <w:rPr>
          <w:rFonts w:asciiTheme="minorEastAsia" w:hAnsiTheme="minorEastAsia" w:hint="eastAsia"/>
          <w:sz w:val="24"/>
          <w:szCs w:val="24"/>
        </w:rPr>
        <w:t>确保</w:t>
      </w:r>
      <w:r w:rsidRPr="00EA096E">
        <w:rPr>
          <w:rFonts w:asciiTheme="minorEastAsia" w:hAnsiTheme="minorEastAsia" w:hint="eastAsia"/>
          <w:sz w:val="24"/>
          <w:szCs w:val="24"/>
        </w:rPr>
        <w:t>学生</w:t>
      </w:r>
      <w:r w:rsidRPr="00EA096E">
        <w:rPr>
          <w:rFonts w:asciiTheme="minorEastAsia" w:hAnsiTheme="minorEastAsia"/>
          <w:sz w:val="24"/>
          <w:szCs w:val="24"/>
        </w:rPr>
        <w:t>成绩</w:t>
      </w:r>
      <w:r w:rsidRPr="00EA096E">
        <w:rPr>
          <w:rFonts w:asciiTheme="minorEastAsia" w:hAnsiTheme="minorEastAsia" w:hint="eastAsia"/>
          <w:sz w:val="24"/>
          <w:szCs w:val="24"/>
        </w:rPr>
        <w:t>符合</w:t>
      </w:r>
      <w:r w:rsidRPr="00EA096E">
        <w:rPr>
          <w:rFonts w:asciiTheme="minorEastAsia" w:hAnsiTheme="minorEastAsia"/>
          <w:sz w:val="24"/>
          <w:szCs w:val="24"/>
        </w:rPr>
        <w:t>正态分布。</w:t>
      </w:r>
    </w:p>
    <w:p w:rsidR="00A205B6" w:rsidRDefault="00C16574" w:rsidP="00EA096E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DE4A74">
        <w:rPr>
          <w:rFonts w:asciiTheme="minorEastAsia" w:hAnsiTheme="minorEastAsia"/>
          <w:b/>
          <w:sz w:val="32"/>
          <w:szCs w:val="32"/>
        </w:rPr>
        <w:br w:type="page"/>
      </w:r>
    </w:p>
    <w:p w:rsidR="00EA096E" w:rsidRPr="00C16574" w:rsidRDefault="00EA096E" w:rsidP="00A205B6">
      <w:pPr>
        <w:rPr>
          <w:rFonts w:asciiTheme="minorEastAsia" w:hAnsiTheme="minorEastAsia"/>
        </w:rPr>
      </w:pPr>
    </w:p>
    <w:p w:rsidR="00C17778" w:rsidRDefault="00C17778" w:rsidP="00D314D0">
      <w:pPr>
        <w:pStyle w:val="2"/>
      </w:pPr>
      <w:bookmarkStart w:id="7" w:name="_Toc530039579"/>
      <w:r w:rsidRPr="00876C55">
        <w:rPr>
          <w:rFonts w:hint="eastAsia"/>
        </w:rPr>
        <w:t>山东财经大学东方学院试卷评阅规范</w:t>
      </w:r>
      <w:bookmarkEnd w:id="7"/>
    </w:p>
    <w:p w:rsidR="00221C86" w:rsidRPr="00221C86" w:rsidRDefault="00221C86" w:rsidP="00221C86"/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 xml:space="preserve">一、阅卷要求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阅卷教师须是本专业或相近专业的教师，应具有较高业务水平和较强的工作责任心。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阅卷教师须本着对学校负责、对考生负责的精神，严格根据试题参考答案和评分标准做好阅卷工作。做到宽严适度，执行标准始终如一，评分、判分实事求是，秉公办事，不徇私情。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阅卷过程中不准拆卸、损坏试卷密封条，如发现有倒装、密封不严、卷面有标记等特殊情况，要送交开课单位处理。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阅卷时一律使用红色水笔或红色圆珠笔。记分数字必须清楚、工整，卷面上只能标注阅卷的规范标记和分数，严禁损坏</w:t>
      </w:r>
      <w:r w:rsidRPr="00876C55">
        <w:rPr>
          <w:rFonts w:asciiTheme="minorEastAsia" w:hAnsiTheme="minorEastAsia"/>
          <w:sz w:val="24"/>
          <w:szCs w:val="24"/>
        </w:rPr>
        <w:t>、</w:t>
      </w:r>
      <w:r w:rsidRPr="00876C55">
        <w:rPr>
          <w:rFonts w:asciiTheme="minorEastAsia" w:hAnsiTheme="minorEastAsia" w:hint="eastAsia"/>
          <w:sz w:val="24"/>
          <w:szCs w:val="24"/>
        </w:rPr>
        <w:t>涂抹试卷。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阅卷过程中，阅卷教师要做好</w:t>
      </w:r>
      <w:r w:rsidRPr="00876C55">
        <w:rPr>
          <w:rFonts w:asciiTheme="minorEastAsia" w:hAnsiTheme="minorEastAsia"/>
          <w:sz w:val="24"/>
          <w:szCs w:val="24"/>
        </w:rPr>
        <w:t>试卷保密工作</w:t>
      </w:r>
      <w:r w:rsidRPr="00876C55">
        <w:rPr>
          <w:rFonts w:asciiTheme="minorEastAsia" w:hAnsiTheme="minorEastAsia" w:hint="eastAsia"/>
          <w:sz w:val="24"/>
          <w:szCs w:val="24"/>
        </w:rPr>
        <w:t>，不得</w:t>
      </w:r>
      <w:r w:rsidRPr="00876C55">
        <w:rPr>
          <w:rFonts w:asciiTheme="minorEastAsia" w:hAnsiTheme="minorEastAsia"/>
          <w:sz w:val="24"/>
          <w:szCs w:val="24"/>
        </w:rPr>
        <w:t>丢失试卷，不得向学生透露成绩，</w:t>
      </w:r>
      <w:r w:rsidRPr="00876C55">
        <w:rPr>
          <w:rFonts w:asciiTheme="minorEastAsia" w:hAnsiTheme="minorEastAsia" w:hint="eastAsia"/>
          <w:sz w:val="24"/>
          <w:szCs w:val="24"/>
        </w:rPr>
        <w:t xml:space="preserve">对违反纪律、营私舞弊或因工作不负责任而造成不良后果者，按教学事故处理。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6.</w:t>
      </w:r>
      <w:r w:rsidRPr="00876C55">
        <w:rPr>
          <w:rFonts w:asciiTheme="minorEastAsia" w:hAnsiTheme="minorEastAsia" w:hint="eastAsia"/>
          <w:sz w:val="24"/>
          <w:szCs w:val="24"/>
        </w:rPr>
        <w:t>阅卷工作应在该门</w:t>
      </w:r>
      <w:r w:rsidRPr="00876C55">
        <w:rPr>
          <w:rFonts w:asciiTheme="minorEastAsia" w:hAnsiTheme="minorEastAsia"/>
          <w:sz w:val="24"/>
          <w:szCs w:val="24"/>
        </w:rPr>
        <w:t>课程</w:t>
      </w:r>
      <w:r w:rsidRPr="00876C55">
        <w:rPr>
          <w:rFonts w:asciiTheme="minorEastAsia" w:hAnsiTheme="minorEastAsia" w:hint="eastAsia"/>
          <w:sz w:val="24"/>
          <w:szCs w:val="24"/>
        </w:rPr>
        <w:t>考试结束后3日内完成，然后</w:t>
      </w:r>
      <w:r w:rsidRPr="00876C55">
        <w:rPr>
          <w:rFonts w:asciiTheme="minorEastAsia" w:hAnsiTheme="minorEastAsia"/>
          <w:sz w:val="24"/>
          <w:szCs w:val="24"/>
        </w:rPr>
        <w:t>提交开课单位</w:t>
      </w:r>
      <w:r w:rsidRPr="00876C55">
        <w:rPr>
          <w:rFonts w:asciiTheme="minorEastAsia" w:hAnsiTheme="minorEastAsia" w:hint="eastAsia"/>
          <w:sz w:val="24"/>
          <w:szCs w:val="24"/>
        </w:rPr>
        <w:t>进行</w:t>
      </w:r>
      <w:r w:rsidRPr="00876C55">
        <w:rPr>
          <w:rFonts w:asciiTheme="minorEastAsia" w:hAnsiTheme="minorEastAsia"/>
          <w:sz w:val="24"/>
          <w:szCs w:val="24"/>
        </w:rPr>
        <w:t>复核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二、阅卷规范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整份试卷的阅卷格式要统一。以填空题、选择题、简答题为主的试卷，一般以大(小)题题号处合计得分(“XX”)、小题内容标识错误(划线或叉号)并在右侧以扣分标识(“-XX”)。以论文、论述为主的试卷，一般以大(小)题题号处合计得分(“XX”)、小题内容标识答案要点(划线)并在右侧以减分标识(“-XX”)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876C55">
        <w:rPr>
          <w:rFonts w:asciiTheme="minorEastAsia" w:hAnsiTheme="minorEastAsia"/>
          <w:color w:val="000000"/>
          <w:sz w:val="24"/>
          <w:szCs w:val="24"/>
        </w:rPr>
        <w:t>2.</w:t>
      </w:r>
      <w:r w:rsidRPr="00876C55">
        <w:rPr>
          <w:rFonts w:asciiTheme="minorEastAsia" w:hAnsiTheme="minorEastAsia" w:hint="eastAsia"/>
          <w:color w:val="000000"/>
          <w:sz w:val="24"/>
          <w:szCs w:val="24"/>
        </w:rPr>
        <w:t>阅卷记分一般采用百分制，每大题只记得分，不记扣分；大题中的每个小题只记减分(选择题、填空题、判断题除外)；每道大题的得分，填写在大题题号下，并签写阅卷人姓名(使用标准试题的填写到分数及阅卷人栏中)；完全答错和未</w:t>
      </w:r>
      <w:proofErr w:type="gramStart"/>
      <w:r w:rsidRPr="00876C55">
        <w:rPr>
          <w:rFonts w:asciiTheme="minorEastAsia" w:hAnsiTheme="minorEastAsia" w:hint="eastAsia"/>
          <w:color w:val="000000"/>
          <w:sz w:val="24"/>
          <w:szCs w:val="24"/>
        </w:rPr>
        <w:t>答题者记“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876C55">
          <w:rPr>
            <w:rFonts w:asciiTheme="minorEastAsia" w:hAnsiTheme="minorEastAsia" w:hint="eastAsia"/>
            <w:color w:val="000000"/>
            <w:sz w:val="24"/>
            <w:szCs w:val="24"/>
          </w:rPr>
          <w:t>0”</w:t>
        </w:r>
      </w:smartTag>
      <w:proofErr w:type="gramEnd"/>
      <w:r w:rsidRPr="00876C55">
        <w:rPr>
          <w:rFonts w:asciiTheme="minorEastAsia" w:hAnsiTheme="minorEastAsia" w:hint="eastAsia"/>
          <w:color w:val="000000"/>
          <w:sz w:val="24"/>
          <w:szCs w:val="24"/>
        </w:rPr>
        <w:t>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简答题、论述题和计算题，除在题号前面记得分外，还必须根据评分标准在该题答案各要点处标出要点减分。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 xml:space="preserve">答对的试题打对号作标记，答错的试题打错号作标记，有错误的字句下划横线作出标记(可以在右侧标识“-XX”分，但整份试卷必须统一格式)。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阅卷中如发现有严重的政治错误，需经集体讨论审定，确认后在有错误的地方划“＝＝”记号，同时另作记载，报开课单位处理。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6.记分数字必须工整、清楚、准确，严格按照记分办法记分，严禁涂抹和不按评分标准划定分数。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7.</w:t>
      </w:r>
      <w:r w:rsidRPr="00876C55">
        <w:rPr>
          <w:rFonts w:asciiTheme="minorEastAsia" w:hAnsiTheme="minorEastAsia" w:hint="eastAsia"/>
          <w:sz w:val="24"/>
          <w:szCs w:val="24"/>
        </w:rPr>
        <w:t>阅卷教师在阅卷过程中如改动分数，不可在原错误分数上直接改正，须划掉原错误分数，在旁边写上改正后的分数，且须在改动分数的下方签名，签名一定要工整、清楚，要填</w:t>
      </w:r>
      <w:r w:rsidRPr="00876C55">
        <w:rPr>
          <w:rFonts w:asciiTheme="minorEastAsia" w:hAnsiTheme="minorEastAsia" w:hint="eastAsia"/>
          <w:sz w:val="24"/>
          <w:szCs w:val="24"/>
        </w:rPr>
        <w:lastRenderedPageBreak/>
        <w:t>写全名，并注明日期。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8.</w:t>
      </w:r>
      <w:r w:rsidRPr="00876C55">
        <w:rPr>
          <w:rFonts w:asciiTheme="minorEastAsia" w:hAnsiTheme="minorEastAsia" w:hint="eastAsia"/>
          <w:sz w:val="24"/>
          <w:szCs w:val="24"/>
        </w:rPr>
        <w:t>笔试以外考试方式的记分可采用百分制，也可采用等级制和五分制；需要写出评语的阅卷，评语要力争详尽，要能够从评语清晰区分成绩的优劣。记分参照以上有关要求。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三、分数统计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阅卷教师须将每大题的得分填写到试卷第一页合分表位置，并统计试卷的总分。统计分数时，须经两次统分无误后，再用红色笔将总分填写清楚。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阅卷教师须在自己统计的第一份试卷对应</w:t>
      </w:r>
      <w:r w:rsidRPr="00876C55">
        <w:rPr>
          <w:rFonts w:asciiTheme="minorEastAsia" w:hAnsiTheme="minorEastAsia"/>
          <w:sz w:val="24"/>
          <w:szCs w:val="24"/>
        </w:rPr>
        <w:t>处</w:t>
      </w:r>
      <w:r w:rsidRPr="00876C55">
        <w:rPr>
          <w:rFonts w:asciiTheme="minorEastAsia" w:hAnsiTheme="minorEastAsia" w:hint="eastAsia"/>
          <w:sz w:val="24"/>
          <w:szCs w:val="24"/>
        </w:rPr>
        <w:t>签署全名，后面的试卷可只签署姓氏。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阅卷教师要本着对工作高度负责的精神，严肃认真、准确无误地完成统分工作。对工作马虎，出错率高或有违纪现象者，将视情节轻重追究其责任。</w:t>
      </w:r>
    </w:p>
    <w:p w:rsidR="00C17778" w:rsidRPr="008F0F89" w:rsidRDefault="00811B2D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四、成绩</w:t>
      </w:r>
      <w:r w:rsidR="00C17778" w:rsidRPr="008F0F89">
        <w:rPr>
          <w:rFonts w:asciiTheme="minorEastAsia" w:hAnsiTheme="minorEastAsia" w:hint="eastAsia"/>
          <w:b/>
          <w:sz w:val="24"/>
          <w:szCs w:val="24"/>
        </w:rPr>
        <w:t>复核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开课单位要组织坚持原则、责任心强、认真负责的业务骨干教师对试卷进行复核。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复核教师负责复核阅卷教师阅卷质量，检查阅卷教师是否严格按照评分标准和阅卷要求阅卷，各大题得分是否与本大题各小题合计分数一致，总分统计是否有误，是否有漏阅、错阅的试题等。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复核时，若发现阅卷教师有漏阅、错阅或在掌握标准方面和阅卷规范化方面有不当之处，应及时予以纠正。如有不同意见，应与原阅卷人协商解决，如意见还不能统一，应请示开课单位审定。凡改动的分数，复核教师必须在改动的分数下方签署姓名和改动时间；如发现个别阅卷教师差错较多或发现带有普遍性的质量问题，应立即报开课</w:t>
      </w:r>
      <w:r w:rsidRPr="00876C55">
        <w:rPr>
          <w:rFonts w:asciiTheme="minorEastAsia" w:hAnsiTheme="minorEastAsia"/>
          <w:sz w:val="24"/>
          <w:szCs w:val="24"/>
        </w:rPr>
        <w:t>单位</w:t>
      </w:r>
      <w:r w:rsidRPr="00876C55">
        <w:rPr>
          <w:rFonts w:asciiTheme="minorEastAsia" w:hAnsiTheme="minorEastAsia" w:hint="eastAsia"/>
          <w:sz w:val="24"/>
          <w:szCs w:val="24"/>
        </w:rPr>
        <w:t>及时采取措施，予以处理。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复核人须在试卷封面和复核的第一份试卷卷首签署全名，后续复核过的试卷可只签署姓氏。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五、检查阅卷质量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开课单位组负责本单位阅卷质量的检查工作，教务处定期各教学单位的试卷评阅质量进行抽查。检查的项目主要有：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1.教师阅卷是否严格按照评分标准和评分细则阅卷，掌握标准是否始终一。</w:t>
      </w:r>
    </w:p>
    <w:p w:rsidR="00C17778" w:rsidRPr="00876C55" w:rsidRDefault="00C17778" w:rsidP="00FD781E">
      <w:pPr>
        <w:spacing w:line="420" w:lineRule="exact"/>
        <w:ind w:left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教师</w:t>
      </w:r>
      <w:r w:rsidRPr="00876C55">
        <w:rPr>
          <w:rFonts w:asciiTheme="minorEastAsia" w:hAnsiTheme="minorEastAsia"/>
          <w:sz w:val="24"/>
          <w:szCs w:val="24"/>
        </w:rPr>
        <w:t>阅卷是否规范，</w:t>
      </w:r>
      <w:r w:rsidRPr="00876C55">
        <w:rPr>
          <w:rFonts w:asciiTheme="minorEastAsia" w:hAnsiTheme="minorEastAsia" w:hint="eastAsia"/>
          <w:sz w:val="24"/>
          <w:szCs w:val="24"/>
        </w:rPr>
        <w:t>统分</w:t>
      </w:r>
      <w:r w:rsidRPr="00876C55">
        <w:rPr>
          <w:rFonts w:asciiTheme="minorEastAsia" w:hAnsiTheme="minorEastAsia"/>
          <w:sz w:val="24"/>
          <w:szCs w:val="24"/>
        </w:rPr>
        <w:t>是否准确，得分、减分标记是否</w:t>
      </w:r>
      <w:r w:rsidRPr="00876C55">
        <w:rPr>
          <w:rFonts w:asciiTheme="minorEastAsia" w:hAnsiTheme="minorEastAsia" w:hint="eastAsia"/>
          <w:sz w:val="24"/>
          <w:szCs w:val="24"/>
        </w:rPr>
        <w:t>规范，简答题、论述题和计算题是否根据评分标准在答案要点处标出要点减分。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阅卷教师和复核教师是否按要求签名，签名是否规范。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是否有随意改动分数和替答试卷的现象；成绩更改的试卷，阅卷教师或复核教师是否已签全名。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检查</w:t>
      </w:r>
      <w:r w:rsidRPr="00876C55">
        <w:rPr>
          <w:rFonts w:asciiTheme="minorEastAsia" w:hAnsiTheme="minorEastAsia"/>
          <w:sz w:val="24"/>
          <w:szCs w:val="24"/>
        </w:rPr>
        <w:t>结束后，</w:t>
      </w:r>
      <w:r w:rsidRPr="00876C55">
        <w:rPr>
          <w:rFonts w:asciiTheme="minorEastAsia" w:hAnsiTheme="minorEastAsia" w:hint="eastAsia"/>
          <w:sz w:val="24"/>
          <w:szCs w:val="24"/>
        </w:rPr>
        <w:t>教务处及时</w:t>
      </w:r>
      <w:r w:rsidRPr="00876C55">
        <w:rPr>
          <w:rFonts w:asciiTheme="minorEastAsia" w:hAnsiTheme="minorEastAsia"/>
          <w:sz w:val="24"/>
          <w:szCs w:val="24"/>
        </w:rPr>
        <w:t>向开课单位反馈试卷检查情况，</w:t>
      </w:r>
      <w:r w:rsidRPr="00876C55">
        <w:rPr>
          <w:rFonts w:asciiTheme="minorEastAsia" w:hAnsiTheme="minorEastAsia" w:hint="eastAsia"/>
          <w:sz w:val="24"/>
          <w:szCs w:val="24"/>
        </w:rPr>
        <w:t>开课</w:t>
      </w:r>
      <w:r w:rsidRPr="00876C55">
        <w:rPr>
          <w:rFonts w:asciiTheme="minorEastAsia" w:hAnsiTheme="minorEastAsia"/>
          <w:sz w:val="24"/>
          <w:szCs w:val="24"/>
        </w:rPr>
        <w:t>单位</w:t>
      </w:r>
      <w:r w:rsidRPr="00876C55">
        <w:rPr>
          <w:rFonts w:asciiTheme="minorEastAsia" w:hAnsiTheme="minorEastAsia" w:hint="eastAsia"/>
          <w:sz w:val="24"/>
          <w:szCs w:val="24"/>
        </w:rPr>
        <w:t>针对</w:t>
      </w:r>
      <w:r w:rsidRPr="00876C55">
        <w:rPr>
          <w:rFonts w:asciiTheme="minorEastAsia" w:hAnsiTheme="minorEastAsia"/>
          <w:sz w:val="24"/>
          <w:szCs w:val="24"/>
        </w:rPr>
        <w:t>存在</w:t>
      </w:r>
      <w:r w:rsidRPr="00876C55">
        <w:rPr>
          <w:rFonts w:asciiTheme="minorEastAsia" w:hAnsiTheme="minorEastAsia" w:hint="eastAsia"/>
          <w:sz w:val="24"/>
          <w:szCs w:val="24"/>
        </w:rPr>
        <w:t>的</w:t>
      </w:r>
      <w:r w:rsidRPr="00876C55">
        <w:rPr>
          <w:rFonts w:asciiTheme="minorEastAsia" w:hAnsiTheme="minorEastAsia"/>
          <w:sz w:val="24"/>
          <w:szCs w:val="24"/>
        </w:rPr>
        <w:t>问题进行</w:t>
      </w:r>
      <w:r w:rsidRPr="00876C55">
        <w:rPr>
          <w:rFonts w:asciiTheme="minorEastAsia" w:hAnsiTheme="minorEastAsia" w:hint="eastAsia"/>
          <w:sz w:val="24"/>
          <w:szCs w:val="24"/>
        </w:rPr>
        <w:t>整改，</w:t>
      </w:r>
      <w:r w:rsidRPr="00876C55">
        <w:rPr>
          <w:rFonts w:asciiTheme="minorEastAsia" w:hAnsiTheme="minorEastAsia"/>
          <w:sz w:val="24"/>
          <w:szCs w:val="24"/>
        </w:rPr>
        <w:t>教务处</w:t>
      </w:r>
      <w:r w:rsidRPr="00876C55">
        <w:rPr>
          <w:rFonts w:asciiTheme="minorEastAsia" w:hAnsiTheme="minorEastAsia" w:hint="eastAsia"/>
          <w:sz w:val="24"/>
          <w:szCs w:val="24"/>
        </w:rPr>
        <w:t>复查</w:t>
      </w:r>
      <w:r w:rsidRPr="00876C55">
        <w:rPr>
          <w:rFonts w:asciiTheme="minorEastAsia" w:hAnsiTheme="minorEastAsia"/>
          <w:sz w:val="24"/>
          <w:szCs w:val="24"/>
        </w:rPr>
        <w:t>整改情况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  <w:r w:rsidRPr="00876C55">
        <w:rPr>
          <w:rFonts w:asciiTheme="minorEastAsia" w:hAnsiTheme="minorEastAsia"/>
          <w:sz w:val="24"/>
          <w:szCs w:val="24"/>
        </w:rPr>
        <w:t>对于</w:t>
      </w:r>
      <w:r w:rsidRPr="00876C55">
        <w:rPr>
          <w:rFonts w:asciiTheme="minorEastAsia" w:hAnsiTheme="minorEastAsia" w:hint="eastAsia"/>
          <w:sz w:val="24"/>
          <w:szCs w:val="24"/>
        </w:rPr>
        <w:t>存在</w:t>
      </w:r>
      <w:r w:rsidRPr="00876C55">
        <w:rPr>
          <w:rFonts w:asciiTheme="minorEastAsia" w:hAnsiTheme="minorEastAsia"/>
          <w:sz w:val="24"/>
          <w:szCs w:val="24"/>
        </w:rPr>
        <w:t>问题较多</w:t>
      </w:r>
      <w:r w:rsidRPr="00876C55">
        <w:rPr>
          <w:rFonts w:asciiTheme="minorEastAsia" w:hAnsiTheme="minorEastAsia" w:hint="eastAsia"/>
          <w:sz w:val="24"/>
          <w:szCs w:val="24"/>
        </w:rPr>
        <w:t>、</w:t>
      </w:r>
      <w:r w:rsidRPr="00876C55">
        <w:rPr>
          <w:rFonts w:asciiTheme="minorEastAsia" w:hAnsiTheme="minorEastAsia"/>
          <w:sz w:val="24"/>
          <w:szCs w:val="24"/>
        </w:rPr>
        <w:t>较严重的，教务处将</w:t>
      </w:r>
      <w:r w:rsidRPr="00876C55">
        <w:rPr>
          <w:rFonts w:asciiTheme="minorEastAsia" w:hAnsiTheme="minorEastAsia" w:hint="eastAsia"/>
          <w:sz w:val="24"/>
          <w:szCs w:val="24"/>
        </w:rPr>
        <w:t>根据</w:t>
      </w:r>
      <w:r w:rsidRPr="00876C55">
        <w:rPr>
          <w:rFonts w:asciiTheme="minorEastAsia" w:hAnsiTheme="minorEastAsia"/>
          <w:sz w:val="24"/>
          <w:szCs w:val="24"/>
        </w:rPr>
        <w:t>相关规定进行处理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C17778">
      <w:pPr>
        <w:rPr>
          <w:rFonts w:asciiTheme="minorEastAsia" w:hAnsiTheme="minorEastAsia"/>
        </w:rPr>
      </w:pPr>
    </w:p>
    <w:p w:rsidR="00221C86" w:rsidRPr="00221C86" w:rsidRDefault="00C17778" w:rsidP="0024333C">
      <w:pPr>
        <w:pStyle w:val="2"/>
      </w:pPr>
      <w:bookmarkStart w:id="8" w:name="_Toc530039580"/>
      <w:r w:rsidRPr="00876C55">
        <w:rPr>
          <w:rFonts w:hint="eastAsia"/>
        </w:rPr>
        <w:lastRenderedPageBreak/>
        <w:t>山东财经大学东方学院试卷存档规范</w:t>
      </w:r>
      <w:bookmarkEnd w:id="8"/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试卷是评价教学效果和反映教学质量的重要材料，为进一步做好试卷存档工作，特制定如下规范：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一、试卷</w:t>
      </w:r>
      <w:r w:rsidRPr="00876C55">
        <w:rPr>
          <w:rFonts w:asciiTheme="minorEastAsia" w:hAnsiTheme="minorEastAsia"/>
          <w:sz w:val="24"/>
        </w:rPr>
        <w:t>存档要求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</w:rPr>
        <w:t>1.试卷由</w:t>
      </w:r>
      <w:r w:rsidRPr="00876C55">
        <w:rPr>
          <w:rFonts w:asciiTheme="minorEastAsia" w:hAnsiTheme="minorEastAsia"/>
          <w:sz w:val="24"/>
        </w:rPr>
        <w:t>开课单位</w:t>
      </w:r>
      <w:r w:rsidRPr="00876C55">
        <w:rPr>
          <w:rFonts w:asciiTheme="minorEastAsia" w:hAnsiTheme="minorEastAsia" w:hint="eastAsia"/>
          <w:sz w:val="24"/>
        </w:rPr>
        <w:t>统一</w:t>
      </w:r>
      <w:r w:rsidRPr="00876C55">
        <w:rPr>
          <w:rFonts w:asciiTheme="minorEastAsia" w:hAnsiTheme="minorEastAsia"/>
          <w:sz w:val="24"/>
        </w:rPr>
        <w:t>负责</w:t>
      </w:r>
      <w:r w:rsidRPr="00876C55">
        <w:rPr>
          <w:rFonts w:asciiTheme="minorEastAsia" w:hAnsiTheme="minorEastAsia" w:hint="eastAsia"/>
          <w:sz w:val="24"/>
        </w:rPr>
        <w:t>存档。考试结束两周内</w:t>
      </w:r>
      <w:r w:rsidRPr="00876C55">
        <w:rPr>
          <w:rFonts w:asciiTheme="minorEastAsia" w:hAnsiTheme="minorEastAsia"/>
          <w:sz w:val="24"/>
        </w:rPr>
        <w:t>，开课单位须将本单位的试卷</w:t>
      </w:r>
      <w:r w:rsidRPr="00876C55">
        <w:rPr>
          <w:rFonts w:asciiTheme="minorEastAsia" w:hAnsiTheme="minorEastAsia" w:hint="eastAsia"/>
          <w:sz w:val="24"/>
        </w:rPr>
        <w:t>逐一</w:t>
      </w:r>
      <w:r w:rsidRPr="00876C55">
        <w:rPr>
          <w:rFonts w:asciiTheme="minorEastAsia" w:hAnsiTheme="minorEastAsia"/>
          <w:sz w:val="24"/>
        </w:rPr>
        <w:t>收回、检查无误后</w:t>
      </w:r>
      <w:r w:rsidRPr="00876C55">
        <w:rPr>
          <w:rFonts w:asciiTheme="minorEastAsia" w:hAnsiTheme="minorEastAsia" w:hint="eastAsia"/>
          <w:sz w:val="24"/>
          <w:szCs w:val="24"/>
        </w:rPr>
        <w:t>按学期、年级、专业、层次、课程进行归档，存期</w:t>
      </w:r>
      <w:r w:rsidRPr="00876C55">
        <w:rPr>
          <w:rFonts w:asciiTheme="minorEastAsia" w:hAnsiTheme="minorEastAsia"/>
          <w:sz w:val="24"/>
          <w:szCs w:val="24"/>
        </w:rPr>
        <w:t>为</w:t>
      </w:r>
      <w:r w:rsidRPr="00876C55">
        <w:rPr>
          <w:rFonts w:asciiTheme="minorEastAsia" w:hAnsiTheme="minorEastAsia" w:hint="eastAsia"/>
          <w:sz w:val="24"/>
          <w:szCs w:val="24"/>
        </w:rPr>
        <w:t>学生</w:t>
      </w:r>
      <w:r w:rsidRPr="00876C55">
        <w:rPr>
          <w:rFonts w:asciiTheme="minorEastAsia" w:hAnsiTheme="minorEastAsia"/>
          <w:sz w:val="24"/>
          <w:szCs w:val="24"/>
        </w:rPr>
        <w:t>毕业后一年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Pr="00876C55">
        <w:rPr>
          <w:rFonts w:asciiTheme="minorEastAsia" w:hAnsiTheme="minorEastAsia"/>
          <w:sz w:val="24"/>
          <w:szCs w:val="24"/>
        </w:rPr>
        <w:t>存期过后</w:t>
      </w:r>
      <w:r w:rsidRPr="00876C55">
        <w:rPr>
          <w:rFonts w:asciiTheme="minorEastAsia" w:hAnsiTheme="minorEastAsia" w:hint="eastAsia"/>
          <w:sz w:val="24"/>
          <w:szCs w:val="24"/>
        </w:rPr>
        <w:t>由</w:t>
      </w:r>
      <w:r w:rsidRPr="00876C55">
        <w:rPr>
          <w:rFonts w:asciiTheme="minorEastAsia" w:hAnsiTheme="minorEastAsia"/>
          <w:sz w:val="24"/>
          <w:szCs w:val="24"/>
        </w:rPr>
        <w:t>开课单位统一销毁。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2.缓考、补考、重新学习试卷应单独装订，单独存档，并分别标明“缓考”、“补考”、“重修”字样，重修学生</w:t>
      </w:r>
      <w:r w:rsidRPr="00876C55">
        <w:rPr>
          <w:rFonts w:asciiTheme="minorEastAsia" w:hAnsiTheme="minorEastAsia"/>
          <w:sz w:val="24"/>
        </w:rPr>
        <w:t>的平时成绩及支撑材料</w:t>
      </w:r>
      <w:r w:rsidRPr="00876C55">
        <w:rPr>
          <w:rFonts w:asciiTheme="minorEastAsia" w:hAnsiTheme="minorEastAsia" w:hint="eastAsia"/>
          <w:sz w:val="24"/>
        </w:rPr>
        <w:t>与</w:t>
      </w:r>
      <w:r w:rsidRPr="00876C55">
        <w:rPr>
          <w:rFonts w:asciiTheme="minorEastAsia" w:hAnsiTheme="minorEastAsia"/>
          <w:sz w:val="24"/>
        </w:rPr>
        <w:t>重修试卷一同存档。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3.专业技能课应有相应的电子档案，电子档案的存档规范，由开课单位根据专业特点自行制订。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二、试卷存档材料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每一试卷袋</w:t>
      </w:r>
      <w:r w:rsidRPr="00876C55">
        <w:rPr>
          <w:rFonts w:asciiTheme="minorEastAsia" w:hAnsiTheme="minorEastAsia"/>
          <w:sz w:val="24"/>
        </w:rPr>
        <w:t>内</w:t>
      </w:r>
      <w:r w:rsidRPr="00876C55">
        <w:rPr>
          <w:rFonts w:asciiTheme="minorEastAsia" w:hAnsiTheme="minorEastAsia" w:hint="eastAsia"/>
          <w:sz w:val="24"/>
        </w:rPr>
        <w:t>须包括9种考试</w:t>
      </w:r>
      <w:r w:rsidRPr="00876C55">
        <w:rPr>
          <w:rFonts w:asciiTheme="minorEastAsia" w:hAnsiTheme="minorEastAsia"/>
          <w:sz w:val="24"/>
        </w:rPr>
        <w:t>材料，具体为</w:t>
      </w:r>
      <w:r w:rsidRPr="00876C55">
        <w:rPr>
          <w:rFonts w:asciiTheme="minorEastAsia" w:hAnsiTheme="minorEastAsia" w:hint="eastAsia"/>
          <w:sz w:val="24"/>
        </w:rPr>
        <w:t>：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1.试题样本（或</w:t>
      </w:r>
      <w:r w:rsidRPr="00876C55">
        <w:rPr>
          <w:rFonts w:asciiTheme="minorEastAsia" w:hAnsiTheme="minorEastAsia"/>
          <w:sz w:val="24"/>
        </w:rPr>
        <w:t>命题</w:t>
      </w:r>
      <w:r w:rsidRPr="00876C55">
        <w:rPr>
          <w:rFonts w:asciiTheme="minorEastAsia" w:hAnsiTheme="minorEastAsia" w:hint="eastAsia"/>
          <w:sz w:val="24"/>
        </w:rPr>
        <w:t>方案）：考核</w:t>
      </w:r>
      <w:r w:rsidRPr="00876C55">
        <w:rPr>
          <w:rFonts w:asciiTheme="minorEastAsia" w:hAnsiTheme="minorEastAsia"/>
          <w:sz w:val="24"/>
        </w:rPr>
        <w:t>形式为考试的课程</w:t>
      </w:r>
      <w:r w:rsidRPr="00876C55">
        <w:rPr>
          <w:rFonts w:asciiTheme="minorEastAsia" w:hAnsiTheme="minorEastAsia" w:hint="eastAsia"/>
          <w:sz w:val="24"/>
        </w:rPr>
        <w:t>提供试题</w:t>
      </w:r>
      <w:r w:rsidRPr="00876C55">
        <w:rPr>
          <w:rFonts w:asciiTheme="minorEastAsia" w:hAnsiTheme="minorEastAsia"/>
          <w:sz w:val="24"/>
        </w:rPr>
        <w:t>样本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一般</w:t>
      </w:r>
      <w:r w:rsidRPr="00876C55">
        <w:rPr>
          <w:rFonts w:asciiTheme="minorEastAsia" w:hAnsiTheme="minorEastAsia" w:hint="eastAsia"/>
          <w:sz w:val="24"/>
        </w:rPr>
        <w:t>为空白试卷，</w:t>
      </w:r>
      <w:r w:rsidRPr="00876C55">
        <w:rPr>
          <w:rFonts w:asciiTheme="minorEastAsia" w:hAnsiTheme="minorEastAsia"/>
          <w:sz w:val="24"/>
        </w:rPr>
        <w:t>具体</w:t>
      </w:r>
      <w:r w:rsidRPr="00876C55">
        <w:rPr>
          <w:rFonts w:asciiTheme="minorEastAsia" w:hAnsiTheme="minorEastAsia" w:hint="eastAsia"/>
          <w:sz w:val="24"/>
        </w:rPr>
        <w:t>格式</w:t>
      </w:r>
      <w:r w:rsidRPr="00876C55">
        <w:rPr>
          <w:rFonts w:asciiTheme="minorEastAsia" w:hAnsiTheme="minorEastAsia"/>
          <w:sz w:val="24"/>
        </w:rPr>
        <w:t>见附件1</w:t>
      </w:r>
      <w:r w:rsidRPr="00876C55">
        <w:rPr>
          <w:rFonts w:asciiTheme="minorEastAsia" w:hAnsiTheme="minorEastAsia" w:hint="eastAsia"/>
          <w:sz w:val="24"/>
        </w:rPr>
        <w:t>；</w:t>
      </w:r>
      <w:r w:rsidRPr="00876C55">
        <w:rPr>
          <w:rFonts w:asciiTheme="minorEastAsia" w:hAnsiTheme="minorEastAsia"/>
          <w:sz w:val="24"/>
        </w:rPr>
        <w:t>考核形式为“</w:t>
      </w:r>
      <w:r w:rsidRPr="00876C55">
        <w:rPr>
          <w:rFonts w:asciiTheme="minorEastAsia" w:hAnsiTheme="minorEastAsia" w:hint="eastAsia"/>
          <w:sz w:val="24"/>
        </w:rPr>
        <w:t>考查</w:t>
      </w:r>
      <w:r w:rsidRPr="00876C55">
        <w:rPr>
          <w:rFonts w:asciiTheme="minorEastAsia" w:hAnsiTheme="minorEastAsia"/>
          <w:sz w:val="24"/>
        </w:rPr>
        <w:t>”</w:t>
      </w:r>
      <w:r w:rsidRPr="00876C55">
        <w:rPr>
          <w:rFonts w:asciiTheme="minorEastAsia" w:hAnsiTheme="minorEastAsia" w:hint="eastAsia"/>
          <w:sz w:val="24"/>
        </w:rPr>
        <w:t>的</w:t>
      </w:r>
      <w:r w:rsidRPr="00876C55">
        <w:rPr>
          <w:rFonts w:asciiTheme="minorEastAsia" w:hAnsiTheme="minorEastAsia"/>
          <w:sz w:val="24"/>
        </w:rPr>
        <w:t>课程</w:t>
      </w:r>
      <w:r w:rsidRPr="00876C55">
        <w:rPr>
          <w:rFonts w:asciiTheme="minorEastAsia" w:hAnsiTheme="minorEastAsia" w:hint="eastAsia"/>
          <w:sz w:val="24"/>
        </w:rPr>
        <w:t>提供</w:t>
      </w:r>
      <w:r w:rsidRPr="00876C55">
        <w:rPr>
          <w:rFonts w:asciiTheme="minorEastAsia" w:hAnsiTheme="minorEastAsia"/>
          <w:sz w:val="24"/>
        </w:rPr>
        <w:t>命题方案，</w:t>
      </w:r>
      <w:r w:rsidRPr="00876C55">
        <w:rPr>
          <w:rFonts w:asciiTheme="minorEastAsia" w:hAnsiTheme="minorEastAsia" w:hint="eastAsia"/>
          <w:sz w:val="24"/>
        </w:rPr>
        <w:t>具体</w:t>
      </w:r>
      <w:r w:rsidRPr="00876C55">
        <w:rPr>
          <w:rFonts w:asciiTheme="minorEastAsia" w:hAnsiTheme="minorEastAsia"/>
          <w:sz w:val="24"/>
        </w:rPr>
        <w:t>格式</w:t>
      </w:r>
      <w:r w:rsidRPr="00876C55">
        <w:rPr>
          <w:rFonts w:asciiTheme="minorEastAsia" w:hAnsiTheme="minorEastAsia" w:hint="eastAsia"/>
          <w:sz w:val="24"/>
        </w:rPr>
        <w:t>见附件</w:t>
      </w:r>
      <w:r w:rsidRPr="00876C55">
        <w:rPr>
          <w:rFonts w:asciiTheme="minorEastAsia" w:hAnsiTheme="minorEastAsia"/>
          <w:sz w:val="24"/>
        </w:rPr>
        <w:t>2</w:t>
      </w:r>
      <w:r w:rsidRPr="00876C55">
        <w:rPr>
          <w:rFonts w:asciiTheme="minorEastAsia" w:hAnsiTheme="minorEastAsia" w:hint="eastAsia"/>
          <w:sz w:val="24"/>
        </w:rPr>
        <w:t>；论文</w:t>
      </w:r>
      <w:r w:rsidRPr="00876C55">
        <w:rPr>
          <w:rFonts w:asciiTheme="minorEastAsia" w:hAnsiTheme="minorEastAsia"/>
          <w:sz w:val="24"/>
        </w:rPr>
        <w:t>考试格式见附件</w:t>
      </w:r>
      <w:r w:rsidRPr="00876C55">
        <w:rPr>
          <w:rFonts w:asciiTheme="minorEastAsia" w:hAnsiTheme="minorEastAsia" w:hint="eastAsia"/>
          <w:sz w:val="24"/>
        </w:rPr>
        <w:t>4。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标准答案及评分标准：标准答案及评分标准要详细，体现出要点</w:t>
      </w:r>
      <w:r w:rsidRPr="00876C55">
        <w:rPr>
          <w:rFonts w:asciiTheme="minorEastAsia" w:hAnsiTheme="minorEastAsia"/>
          <w:sz w:val="24"/>
        </w:rPr>
        <w:t>得分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尤其是开放性题目，须</w:t>
      </w:r>
      <w:r w:rsidRPr="00876C55">
        <w:rPr>
          <w:rFonts w:asciiTheme="minorEastAsia" w:hAnsiTheme="minorEastAsia" w:hint="eastAsia"/>
          <w:sz w:val="24"/>
        </w:rPr>
        <w:t>体现</w:t>
      </w:r>
      <w:r w:rsidRPr="00876C55">
        <w:rPr>
          <w:rFonts w:asciiTheme="minorEastAsia" w:hAnsiTheme="minorEastAsia"/>
          <w:sz w:val="24"/>
        </w:rPr>
        <w:t>关键词及得分</w:t>
      </w:r>
      <w:r w:rsidRPr="00876C55">
        <w:rPr>
          <w:rFonts w:asciiTheme="minorEastAsia" w:hAnsiTheme="minorEastAsia" w:hint="eastAsia"/>
          <w:sz w:val="24"/>
        </w:rPr>
        <w:t>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学生答题纸：学生的实际答卷，具体格式</w:t>
      </w:r>
      <w:r w:rsidRPr="00876C55">
        <w:rPr>
          <w:rFonts w:asciiTheme="minorEastAsia" w:hAnsiTheme="minorEastAsia"/>
          <w:sz w:val="24"/>
        </w:rPr>
        <w:t>见附件</w:t>
      </w:r>
      <w:r w:rsidRPr="00876C55">
        <w:rPr>
          <w:rFonts w:asciiTheme="minorEastAsia" w:hAnsiTheme="minorEastAsia" w:hint="eastAsia"/>
          <w:sz w:val="24"/>
        </w:rPr>
        <w:t>3；如为论文考试格式，须使用论文考试专用纸，</w:t>
      </w:r>
      <w:r w:rsidRPr="00876C55">
        <w:rPr>
          <w:rFonts w:asciiTheme="minorEastAsia" w:hAnsiTheme="minorEastAsia"/>
          <w:sz w:val="24"/>
        </w:rPr>
        <w:t>具体格式见附件</w:t>
      </w:r>
      <w:r w:rsidRPr="00876C55">
        <w:rPr>
          <w:rFonts w:asciiTheme="minorEastAsia" w:hAnsiTheme="minorEastAsia" w:hint="eastAsia"/>
          <w:sz w:val="24"/>
        </w:rPr>
        <w:t>5。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4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平时</w:t>
      </w:r>
      <w:r w:rsidRPr="00876C55">
        <w:rPr>
          <w:rFonts w:asciiTheme="minorEastAsia" w:hAnsiTheme="minorEastAsia"/>
          <w:sz w:val="24"/>
        </w:rPr>
        <w:t>成绩记录单</w:t>
      </w:r>
      <w:r w:rsidRPr="00876C55">
        <w:rPr>
          <w:rFonts w:asciiTheme="minorEastAsia" w:hAnsiTheme="minorEastAsia" w:hint="eastAsia"/>
          <w:sz w:val="24"/>
        </w:rPr>
        <w:t>及</w:t>
      </w:r>
      <w:r w:rsidRPr="00876C55">
        <w:rPr>
          <w:rFonts w:asciiTheme="minorEastAsia" w:hAnsiTheme="minorEastAsia"/>
          <w:sz w:val="24"/>
        </w:rPr>
        <w:t>支撑材料：</w:t>
      </w:r>
      <w:r w:rsidRPr="00876C55">
        <w:rPr>
          <w:rFonts w:asciiTheme="minorEastAsia" w:hAnsiTheme="minorEastAsia" w:hint="eastAsia"/>
          <w:sz w:val="24"/>
        </w:rPr>
        <w:t>由</w:t>
      </w:r>
      <w:r w:rsidRPr="00876C55">
        <w:rPr>
          <w:rFonts w:asciiTheme="minorEastAsia" w:hAnsiTheme="minorEastAsia"/>
          <w:sz w:val="24"/>
        </w:rPr>
        <w:t>任课教师从教务管理</w:t>
      </w:r>
      <w:r w:rsidR="007B0164">
        <w:rPr>
          <w:rFonts w:asciiTheme="minorEastAsia" w:hAnsiTheme="minorEastAsia"/>
          <w:sz w:val="24"/>
        </w:rPr>
        <w:t>学院</w:t>
      </w:r>
      <w:r w:rsidRPr="00876C55">
        <w:rPr>
          <w:rFonts w:asciiTheme="minorEastAsia" w:hAnsiTheme="minorEastAsia"/>
          <w:sz w:val="24"/>
        </w:rPr>
        <w:t>统中打印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要详细记录学生</w:t>
      </w:r>
      <w:r w:rsidRPr="00876C55">
        <w:rPr>
          <w:rFonts w:asciiTheme="minorEastAsia" w:hAnsiTheme="minorEastAsia" w:hint="eastAsia"/>
          <w:sz w:val="24"/>
        </w:rPr>
        <w:t>每次</w:t>
      </w:r>
      <w:r w:rsidRPr="00876C55">
        <w:rPr>
          <w:rFonts w:asciiTheme="minorEastAsia" w:hAnsiTheme="minorEastAsia"/>
          <w:sz w:val="24"/>
        </w:rPr>
        <w:t>平时成绩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并提供相应的</w:t>
      </w:r>
      <w:r w:rsidRPr="00876C55">
        <w:rPr>
          <w:rFonts w:asciiTheme="minorEastAsia" w:hAnsiTheme="minorEastAsia" w:hint="eastAsia"/>
          <w:sz w:val="24"/>
        </w:rPr>
        <w:t>支撑</w:t>
      </w:r>
      <w:r w:rsidRPr="00876C55">
        <w:rPr>
          <w:rFonts w:asciiTheme="minorEastAsia" w:hAnsiTheme="minorEastAsia"/>
          <w:sz w:val="24"/>
        </w:rPr>
        <w:t>材料，同时存档。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5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总评成绩单：由任课教师从教务管理</w:t>
      </w:r>
      <w:r w:rsidR="007B0164">
        <w:rPr>
          <w:rFonts w:asciiTheme="minorEastAsia" w:hAnsiTheme="minorEastAsia" w:hint="eastAsia"/>
          <w:sz w:val="24"/>
        </w:rPr>
        <w:t>学院</w:t>
      </w:r>
      <w:r w:rsidRPr="00876C55">
        <w:rPr>
          <w:rFonts w:asciiTheme="minorEastAsia" w:hAnsiTheme="minorEastAsia" w:hint="eastAsia"/>
          <w:sz w:val="24"/>
        </w:rPr>
        <w:t>统打印，不可有手动</w:t>
      </w:r>
      <w:r w:rsidRPr="00876C55">
        <w:rPr>
          <w:rFonts w:asciiTheme="minorEastAsia" w:hAnsiTheme="minorEastAsia"/>
          <w:sz w:val="24"/>
        </w:rPr>
        <w:t>改动的痕迹</w:t>
      </w:r>
      <w:r w:rsidRPr="00876C55">
        <w:rPr>
          <w:rFonts w:asciiTheme="minorEastAsia" w:hAnsiTheme="minorEastAsia" w:hint="eastAsia"/>
          <w:sz w:val="24"/>
        </w:rPr>
        <w:t>；</w:t>
      </w:r>
      <w:r w:rsidRPr="00876C55">
        <w:rPr>
          <w:rFonts w:asciiTheme="minorEastAsia" w:hAnsiTheme="minorEastAsia"/>
          <w:sz w:val="24"/>
        </w:rPr>
        <w:t>因成绩</w:t>
      </w:r>
      <w:r w:rsidRPr="00876C55">
        <w:rPr>
          <w:rFonts w:asciiTheme="minorEastAsia" w:hAnsiTheme="minorEastAsia" w:hint="eastAsia"/>
          <w:sz w:val="24"/>
        </w:rPr>
        <w:t>复查</w:t>
      </w:r>
      <w:r w:rsidRPr="00876C55">
        <w:rPr>
          <w:rFonts w:asciiTheme="minorEastAsia" w:hAnsiTheme="minorEastAsia"/>
          <w:sz w:val="24"/>
        </w:rPr>
        <w:t>需要更改考试成绩的，须由复查人员同时签名。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6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成绩分析报告：</w:t>
      </w:r>
      <w:r w:rsidRPr="006053FC">
        <w:rPr>
          <w:rFonts w:asciiTheme="minorEastAsia" w:hAnsiTheme="minorEastAsia" w:hint="eastAsia"/>
          <w:color w:val="000000" w:themeColor="text1"/>
          <w:sz w:val="24"/>
        </w:rPr>
        <w:t>重点</w:t>
      </w:r>
      <w:r w:rsidRPr="006053FC">
        <w:rPr>
          <w:rFonts w:asciiTheme="minorEastAsia" w:hAnsiTheme="minorEastAsia" w:hint="eastAsia"/>
          <w:color w:val="000000" w:themeColor="text1"/>
          <w:sz w:val="24"/>
          <w:szCs w:val="24"/>
        </w:rPr>
        <w:t>有</w:t>
      </w:r>
      <w:r w:rsidRPr="00876C55">
        <w:rPr>
          <w:rFonts w:asciiTheme="minorEastAsia" w:hAnsiTheme="minorEastAsia" w:hint="eastAsia"/>
          <w:sz w:val="24"/>
          <w:szCs w:val="24"/>
        </w:rPr>
        <w:t>成绩统计分析折线图或柱状图，反映出成绩是否呈偏正态分布，找出存在的主要问题及优点、典型性错误的分析、对教学工作改革的意见或建议等。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7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考场记录</w:t>
      </w:r>
      <w:r w:rsidRPr="00876C55">
        <w:rPr>
          <w:rFonts w:asciiTheme="minorEastAsia" w:hAnsiTheme="minorEastAsia"/>
          <w:sz w:val="24"/>
        </w:rPr>
        <w:t>单：</w:t>
      </w:r>
      <w:r w:rsidRPr="00876C55">
        <w:rPr>
          <w:rFonts w:asciiTheme="minorEastAsia" w:hAnsiTheme="minorEastAsia" w:hint="eastAsia"/>
          <w:sz w:val="24"/>
        </w:rPr>
        <w:t>监考教师</w:t>
      </w:r>
      <w:r w:rsidRPr="00876C55">
        <w:rPr>
          <w:rFonts w:asciiTheme="minorEastAsia" w:hAnsiTheme="minorEastAsia"/>
          <w:sz w:val="24"/>
        </w:rPr>
        <w:t>如实记录考场情况</w:t>
      </w:r>
      <w:r w:rsidRPr="00876C55">
        <w:rPr>
          <w:rFonts w:asciiTheme="minorEastAsia" w:hAnsiTheme="minorEastAsia" w:hint="eastAsia"/>
          <w:sz w:val="24"/>
        </w:rPr>
        <w:t>后</w:t>
      </w:r>
      <w:r w:rsidRPr="00876C55">
        <w:rPr>
          <w:rFonts w:asciiTheme="minorEastAsia" w:hAnsiTheme="minorEastAsia"/>
          <w:sz w:val="24"/>
        </w:rPr>
        <w:t>存入试卷袋内，具体格式见附件</w:t>
      </w:r>
      <w:r w:rsidRPr="00876C55">
        <w:rPr>
          <w:rFonts w:asciiTheme="minorEastAsia" w:hAnsiTheme="minorEastAsia" w:hint="eastAsia"/>
          <w:sz w:val="24"/>
        </w:rPr>
        <w:t>6。</w:t>
      </w:r>
    </w:p>
    <w:p w:rsidR="00C17778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8</w:t>
      </w:r>
      <w:r w:rsidRPr="00876C55">
        <w:rPr>
          <w:rFonts w:asciiTheme="minorEastAsia" w:hAnsiTheme="minorEastAsia"/>
          <w:sz w:val="24"/>
        </w:rPr>
        <w:t>.考生签到</w:t>
      </w:r>
      <w:r w:rsidRPr="00876C55">
        <w:rPr>
          <w:rFonts w:asciiTheme="minorEastAsia" w:hAnsiTheme="minorEastAsia" w:hint="eastAsia"/>
          <w:sz w:val="24"/>
        </w:rPr>
        <w:t>表</w:t>
      </w:r>
      <w:r w:rsidRPr="00876C55">
        <w:rPr>
          <w:rFonts w:asciiTheme="minorEastAsia" w:hAnsiTheme="minorEastAsia"/>
          <w:sz w:val="24"/>
        </w:rPr>
        <w:t>：</w:t>
      </w:r>
      <w:r w:rsidRPr="00876C55">
        <w:rPr>
          <w:rFonts w:asciiTheme="minorEastAsia" w:hAnsiTheme="minorEastAsia" w:hint="eastAsia"/>
          <w:sz w:val="24"/>
        </w:rPr>
        <w:t>经</w:t>
      </w:r>
      <w:r w:rsidRPr="00876C55">
        <w:rPr>
          <w:rFonts w:asciiTheme="minorEastAsia" w:hAnsiTheme="minorEastAsia"/>
          <w:sz w:val="24"/>
        </w:rPr>
        <w:t>考</w:t>
      </w:r>
      <w:r w:rsidRPr="00876C55">
        <w:rPr>
          <w:rFonts w:asciiTheme="minorEastAsia" w:hAnsiTheme="minorEastAsia" w:hint="eastAsia"/>
          <w:sz w:val="24"/>
        </w:rPr>
        <w:t>生现场</w:t>
      </w:r>
      <w:r w:rsidRPr="00876C55">
        <w:rPr>
          <w:rFonts w:asciiTheme="minorEastAsia" w:hAnsiTheme="minorEastAsia"/>
          <w:sz w:val="24"/>
        </w:rPr>
        <w:t>签到后存入试卷袋内。</w:t>
      </w:r>
    </w:p>
    <w:p w:rsidR="0024333C" w:rsidRPr="0024333C" w:rsidRDefault="0024333C" w:rsidP="0024333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9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试卷存档目录：将</w:t>
      </w:r>
      <w:r w:rsidRPr="00876C55">
        <w:rPr>
          <w:rFonts w:asciiTheme="minorEastAsia" w:hAnsiTheme="minorEastAsia"/>
          <w:sz w:val="24"/>
        </w:rPr>
        <w:t>试卷袋内</w:t>
      </w:r>
      <w:r w:rsidRPr="00876C55">
        <w:rPr>
          <w:rFonts w:asciiTheme="minorEastAsia" w:hAnsiTheme="minorEastAsia" w:hint="eastAsia"/>
          <w:sz w:val="24"/>
        </w:rPr>
        <w:t>存档</w:t>
      </w:r>
      <w:r w:rsidRPr="00876C55">
        <w:rPr>
          <w:rFonts w:asciiTheme="minorEastAsia" w:hAnsiTheme="minorEastAsia"/>
          <w:sz w:val="24"/>
        </w:rPr>
        <w:t>的材料以目录的形式进行统计</w:t>
      </w:r>
      <w:r>
        <w:rPr>
          <w:rFonts w:asciiTheme="minorEastAsia" w:hAnsiTheme="minorEastAsia" w:hint="eastAsia"/>
          <w:sz w:val="24"/>
        </w:rPr>
        <w:t>。</w:t>
      </w:r>
    </w:p>
    <w:p w:rsidR="0024333C" w:rsidRPr="0024333C" w:rsidRDefault="0024333C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24333C" w:rsidRPr="0081584D" w:rsidRDefault="0024333C" w:rsidP="0024333C">
      <w:pPr>
        <w:spacing w:line="360" w:lineRule="auto"/>
        <w:rPr>
          <w:rFonts w:ascii="宋体" w:hAnsi="宋体"/>
          <w:sz w:val="24"/>
        </w:rPr>
        <w:sectPr w:rsidR="0024333C" w:rsidRPr="0081584D" w:rsidSect="00C21AD7">
          <w:footerReference w:type="even" r:id="rId12"/>
          <w:footerReference w:type="default" r:id="rId1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:rsidR="00D971FF" w:rsidRPr="00B854C2" w:rsidRDefault="00D971FF" w:rsidP="00D314D0">
      <w:pPr>
        <w:pStyle w:val="2"/>
      </w:pPr>
      <w:bookmarkStart w:id="9" w:name="_Toc530039581"/>
      <w:r w:rsidRPr="00B854C2">
        <w:rPr>
          <w:rFonts w:hint="eastAsia"/>
        </w:rPr>
        <w:lastRenderedPageBreak/>
        <w:t>山东财经大学东方学院</w:t>
      </w:r>
      <w:bookmarkStart w:id="10" w:name="_Toc398233890"/>
      <w:r w:rsidR="00B31DCB">
        <w:rPr>
          <w:rFonts w:hint="eastAsia"/>
        </w:rPr>
        <w:t>考试命题</w:t>
      </w:r>
      <w:r w:rsidR="005E3A7F">
        <w:rPr>
          <w:rFonts w:hint="eastAsia"/>
        </w:rPr>
        <w:t>审核</w:t>
      </w:r>
      <w:r w:rsidRPr="00B854C2">
        <w:rPr>
          <w:rFonts w:hint="eastAsia"/>
        </w:rPr>
        <w:t>表</w:t>
      </w:r>
      <w:bookmarkEnd w:id="9"/>
      <w:bookmarkEnd w:id="10"/>
    </w:p>
    <w:p w:rsidR="00D971FF" w:rsidRPr="001D3D6F" w:rsidRDefault="00D971FF" w:rsidP="00D971FF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847"/>
        <w:gridCol w:w="1701"/>
        <w:gridCol w:w="1877"/>
      </w:tblGrid>
      <w:tr w:rsidR="00D971FF" w:rsidRPr="001D3D6F" w:rsidTr="007908F0">
        <w:trPr>
          <w:trHeight w:val="705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D971FF" w:rsidRPr="001D3D6F" w:rsidTr="007908F0">
        <w:trPr>
          <w:trHeight w:val="647"/>
          <w:jc w:val="center"/>
        </w:trPr>
        <w:tc>
          <w:tcPr>
            <w:tcW w:w="2241" w:type="dxa"/>
            <w:vAlign w:val="center"/>
          </w:tcPr>
          <w:p w:rsidR="00D971FF" w:rsidRPr="001D3D6F" w:rsidRDefault="0078746C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命题</w:t>
            </w:r>
            <w:r w:rsidR="00D971FF" w:rsidRPr="001D3D6F">
              <w:rPr>
                <w:rFonts w:ascii="宋体" w:hAnsi="宋体" w:hint="eastAsia"/>
                <w:szCs w:val="28"/>
              </w:rPr>
              <w:t>教师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78746C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审核</w:t>
            </w:r>
            <w:r w:rsidR="00D971FF" w:rsidRPr="001D3D6F">
              <w:rPr>
                <w:rFonts w:ascii="宋体" w:hAnsi="宋体" w:hint="eastAsia"/>
                <w:szCs w:val="28"/>
              </w:rPr>
              <w:t>教师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E824BD" w:rsidRPr="001D3D6F" w:rsidTr="00E824BD">
        <w:trPr>
          <w:trHeight w:val="668"/>
          <w:jc w:val="center"/>
        </w:trPr>
        <w:tc>
          <w:tcPr>
            <w:tcW w:w="2241" w:type="dxa"/>
            <w:vMerge w:val="restart"/>
            <w:vAlign w:val="center"/>
          </w:tcPr>
          <w:p w:rsidR="00E824BD" w:rsidRPr="001D3D6F" w:rsidRDefault="0081584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    题</w:t>
            </w:r>
          </w:p>
        </w:tc>
        <w:tc>
          <w:tcPr>
            <w:tcW w:w="6425" w:type="dxa"/>
            <w:gridSpan w:val="3"/>
            <w:vAlign w:val="center"/>
          </w:tcPr>
          <w:p w:rsidR="00E824BD" w:rsidRPr="001D3D6F" w:rsidRDefault="00E824BD" w:rsidP="00E824B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内容</w:t>
            </w:r>
            <w:r>
              <w:rPr>
                <w:rFonts w:ascii="宋体" w:hAnsi="宋体"/>
                <w:szCs w:val="28"/>
              </w:rPr>
              <w:t>结构：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P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能力结构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P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题型结构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F0EB5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F0EB5" w:rsidRDefault="00EF0EB5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分值结构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824BD" w:rsidRPr="001D3D6F" w:rsidTr="00FE2CBF">
        <w:trPr>
          <w:trHeight w:val="1418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</w:t>
            </w:r>
            <w:r>
              <w:rPr>
                <w:rFonts w:ascii="宋体" w:hAnsi="宋体"/>
                <w:szCs w:val="28"/>
              </w:rPr>
              <w:t>意见：</w:t>
            </w:r>
          </w:p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526F8A" w:rsidRDefault="00526F8A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824BD" w:rsidRDefault="00E824BD" w:rsidP="00E824BD">
            <w:pPr>
              <w:spacing w:line="340" w:lineRule="exact"/>
              <w:ind w:firstLineChars="1100" w:firstLine="231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    年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月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 日</w:t>
            </w:r>
          </w:p>
        </w:tc>
      </w:tr>
      <w:tr w:rsidR="00D971FF" w:rsidRPr="001D3D6F" w:rsidTr="00526F8A">
        <w:trPr>
          <w:trHeight w:val="1523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标准</w:t>
            </w:r>
            <w:r>
              <w:rPr>
                <w:rFonts w:ascii="宋体" w:hAnsi="宋体"/>
                <w:szCs w:val="28"/>
              </w:rPr>
              <w:t>答案及评分标准</w:t>
            </w:r>
          </w:p>
        </w:tc>
        <w:tc>
          <w:tcPr>
            <w:tcW w:w="6425" w:type="dxa"/>
            <w:gridSpan w:val="3"/>
            <w:vAlign w:val="center"/>
          </w:tcPr>
          <w:p w:rsidR="00D971FF" w:rsidRDefault="005E3A7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审核</w:t>
            </w:r>
            <w:r w:rsidR="00D971FF">
              <w:rPr>
                <w:rFonts w:ascii="宋体" w:hAnsi="宋体" w:hint="eastAsia"/>
                <w:szCs w:val="28"/>
              </w:rPr>
              <w:t>意见：</w:t>
            </w: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971FF" w:rsidRPr="00D13938" w:rsidRDefault="00D971FF" w:rsidP="007908F0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    年   月   日</w:t>
            </w:r>
          </w:p>
        </w:tc>
      </w:tr>
      <w:tr w:rsidR="00D971FF" w:rsidRPr="001D3D6F" w:rsidTr="00526F8A">
        <w:trPr>
          <w:trHeight w:val="1416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425" w:type="dxa"/>
            <w:gridSpan w:val="3"/>
            <w:vAlign w:val="center"/>
          </w:tcPr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审批意见：</w:t>
            </w: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526F8A" w:rsidRDefault="00526F8A" w:rsidP="007908F0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D971FF" w:rsidRPr="001D3D6F" w:rsidRDefault="00D971FF" w:rsidP="007908F0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    年   月   日</w:t>
            </w:r>
          </w:p>
        </w:tc>
      </w:tr>
    </w:tbl>
    <w:p w:rsidR="00D971FF" w:rsidRDefault="00D971FF" w:rsidP="00D971FF">
      <w:pPr>
        <w:spacing w:line="360" w:lineRule="auto"/>
        <w:rPr>
          <w:rFonts w:ascii="宋体" w:hAnsi="宋体"/>
          <w:sz w:val="24"/>
        </w:rPr>
        <w:sectPr w:rsidR="00D971FF" w:rsidSect="00153622">
          <w:footerReference w:type="even" r:id="rId14"/>
          <w:footerReference w:type="default" r:id="rId15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143CF3" w:rsidRDefault="00143CF3" w:rsidP="00D314D0">
      <w:pPr>
        <w:pStyle w:val="2"/>
      </w:pPr>
      <w:bookmarkStart w:id="11" w:name="_Toc530039582"/>
      <w:r w:rsidRPr="00997094">
        <w:rPr>
          <w:rFonts w:hint="eastAsia"/>
        </w:rPr>
        <w:lastRenderedPageBreak/>
        <w:t>山东财经大学东方学院</w:t>
      </w:r>
      <w:r>
        <w:rPr>
          <w:rFonts w:hint="eastAsia"/>
        </w:rPr>
        <w:t>试题</w:t>
      </w:r>
      <w:r>
        <w:t>样</w:t>
      </w:r>
      <w:bookmarkEnd w:id="11"/>
      <w:r w:rsidR="000A7986">
        <w:rPr>
          <w:rFonts w:hint="eastAsia"/>
        </w:rPr>
        <w:t>本</w:t>
      </w:r>
      <w:bookmarkStart w:id="12" w:name="_GoBack"/>
      <w:bookmarkEnd w:id="12"/>
    </w:p>
    <w:p w:rsidR="00BF778E" w:rsidRDefault="00BF778E" w:rsidP="00BF778E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17778" w:rsidRPr="001D5CD0" w:rsidRDefault="00C17778" w:rsidP="00BF778E">
      <w:pPr>
        <w:jc w:val="center"/>
        <w:rPr>
          <w:rFonts w:asciiTheme="minorEastAsia" w:hAnsiTheme="minorEastAsia"/>
          <w:b/>
          <w:sz w:val="28"/>
          <w:szCs w:val="28"/>
        </w:rPr>
      </w:pPr>
      <w:r w:rsidRPr="001D5CD0">
        <w:rPr>
          <w:rFonts w:asciiTheme="minorEastAsia" w:hAnsiTheme="minorEastAsia" w:hint="eastAsia"/>
          <w:b/>
          <w:sz w:val="28"/>
          <w:szCs w:val="28"/>
        </w:rPr>
        <w:t>山东财经大学东方学院</w:t>
      </w:r>
    </w:p>
    <w:p w:rsidR="00C17778" w:rsidRPr="001D5CD0" w:rsidRDefault="00C17778" w:rsidP="00BF778E">
      <w:pPr>
        <w:jc w:val="center"/>
        <w:rPr>
          <w:rFonts w:asciiTheme="minorEastAsia" w:hAnsiTheme="minorEastAsia"/>
          <w:b/>
          <w:sz w:val="24"/>
          <w:szCs w:val="24"/>
        </w:rPr>
      </w:pPr>
      <w:r w:rsidRPr="001D5CD0">
        <w:rPr>
          <w:rFonts w:asciiTheme="minorEastAsia" w:hAnsiTheme="minorEastAsia" w:hint="eastAsia"/>
          <w:b/>
          <w:sz w:val="24"/>
          <w:szCs w:val="24"/>
        </w:rPr>
        <w:t>XXXX-XXXX</w:t>
      </w:r>
      <w:proofErr w:type="gramStart"/>
      <w:r w:rsidRPr="001D5CD0">
        <w:rPr>
          <w:rFonts w:asciiTheme="minorEastAsia" w:hAnsiTheme="minorEastAsia" w:hint="eastAsia"/>
          <w:b/>
          <w:sz w:val="24"/>
          <w:szCs w:val="24"/>
        </w:rPr>
        <w:t>学年第</w:t>
      </w:r>
      <w:proofErr w:type="gramEnd"/>
      <w:r w:rsidRPr="001D5CD0">
        <w:rPr>
          <w:rFonts w:asciiTheme="minorEastAsia" w:hAnsiTheme="minorEastAsia" w:hint="eastAsia"/>
          <w:b/>
          <w:sz w:val="24"/>
          <w:szCs w:val="24"/>
        </w:rPr>
        <w:t>X学期期末考试《XXXXXXX》试卷(</w:t>
      </w:r>
      <w:r w:rsidRPr="001D5CD0">
        <w:rPr>
          <w:rFonts w:asciiTheme="minorEastAsia" w:hAnsiTheme="minorEastAsia"/>
          <w:b/>
          <w:sz w:val="24"/>
          <w:szCs w:val="24"/>
        </w:rPr>
        <w:t>A</w:t>
      </w:r>
      <w:r w:rsidRPr="001D5CD0">
        <w:rPr>
          <w:rFonts w:asciiTheme="minorEastAsia" w:hAnsiTheme="minorEastAsia" w:hint="eastAsia"/>
          <w:b/>
          <w:sz w:val="24"/>
          <w:szCs w:val="24"/>
        </w:rPr>
        <w:t>)</w:t>
      </w:r>
    </w:p>
    <w:p w:rsidR="00C17778" w:rsidRPr="001D5CD0" w:rsidRDefault="00C17778" w:rsidP="00C17778">
      <w:pPr>
        <w:ind w:firstLineChars="200" w:firstLine="361"/>
        <w:jc w:val="center"/>
        <w:rPr>
          <w:rFonts w:asciiTheme="minorEastAsia" w:hAnsiTheme="minorEastAsia"/>
          <w:b/>
          <w:sz w:val="18"/>
          <w:szCs w:val="18"/>
        </w:rPr>
      </w:pPr>
      <w:r w:rsidRPr="001D5CD0">
        <w:rPr>
          <w:rFonts w:asciiTheme="minorEastAsia" w:hAnsiTheme="minorEastAsia" w:hint="eastAsia"/>
          <w:b/>
          <w:sz w:val="18"/>
          <w:szCs w:val="18"/>
        </w:rPr>
        <w:t>（考试时间为</w:t>
      </w:r>
      <w:r w:rsidR="00DC6FD6">
        <w:rPr>
          <w:rFonts w:asciiTheme="minorEastAsia" w:hAnsiTheme="minorEastAsia"/>
          <w:b/>
          <w:sz w:val="18"/>
          <w:szCs w:val="18"/>
        </w:rPr>
        <w:t>120</w:t>
      </w:r>
      <w:r w:rsidRPr="001D5CD0">
        <w:rPr>
          <w:rFonts w:asciiTheme="minorEastAsia" w:hAnsiTheme="minorEastAsia" w:hint="eastAsia"/>
          <w:b/>
          <w:sz w:val="18"/>
          <w:szCs w:val="18"/>
        </w:rPr>
        <w:t>分钟）</w:t>
      </w:r>
    </w:p>
    <w:p w:rsidR="00C17778" w:rsidRPr="001D5CD0" w:rsidRDefault="00DC6FD6" w:rsidP="00C1777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学院</w:t>
      </w:r>
      <w:r w:rsidR="00C17778" w:rsidRPr="001D5CD0">
        <w:rPr>
          <w:rFonts w:asciiTheme="minorEastAsia" w:hAnsiTheme="minorEastAsia" w:hint="eastAsia"/>
          <w:b/>
        </w:rPr>
        <w:t>___________  班级__________  姓名__________  学号__________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904"/>
        <w:gridCol w:w="904"/>
        <w:gridCol w:w="904"/>
        <w:gridCol w:w="903"/>
        <w:gridCol w:w="903"/>
        <w:gridCol w:w="815"/>
        <w:gridCol w:w="903"/>
        <w:gridCol w:w="1128"/>
        <w:gridCol w:w="907"/>
      </w:tblGrid>
      <w:tr w:rsidR="00C17778" w:rsidRPr="001D5CD0" w:rsidTr="00C21AD7">
        <w:trPr>
          <w:cantSplit/>
          <w:trHeight w:val="417"/>
        </w:trPr>
        <w:tc>
          <w:tcPr>
            <w:tcW w:w="704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题 号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一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二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三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四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五</w:t>
            </w:r>
          </w:p>
        </w:tc>
        <w:tc>
          <w:tcPr>
            <w:tcW w:w="423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六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七</w:t>
            </w:r>
          </w:p>
        </w:tc>
        <w:tc>
          <w:tcPr>
            <w:tcW w:w="1057" w:type="pct"/>
            <w:gridSpan w:val="2"/>
            <w:vAlign w:val="center"/>
          </w:tcPr>
          <w:p w:rsidR="00C17778" w:rsidRPr="001D5CD0" w:rsidRDefault="00C17778" w:rsidP="00C21AD7">
            <w:pPr>
              <w:ind w:rightChars="-122" w:right="-256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总 分</w:t>
            </w:r>
          </w:p>
        </w:tc>
      </w:tr>
      <w:tr w:rsidR="00C17778" w:rsidRPr="001D5CD0" w:rsidTr="00C21AD7">
        <w:trPr>
          <w:cantSplit/>
          <w:trHeight w:val="407"/>
        </w:trPr>
        <w:tc>
          <w:tcPr>
            <w:tcW w:w="704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得 分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23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057" w:type="pct"/>
            <w:gridSpan w:val="2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</w:tr>
      <w:tr w:rsidR="00C17778" w:rsidRPr="001D5CD0" w:rsidTr="00C21AD7">
        <w:trPr>
          <w:cantSplit/>
          <w:trHeight w:val="399"/>
        </w:trPr>
        <w:tc>
          <w:tcPr>
            <w:tcW w:w="704" w:type="pct"/>
            <w:vAlign w:val="center"/>
          </w:tcPr>
          <w:p w:rsidR="00C17778" w:rsidRPr="001D5CD0" w:rsidRDefault="00C17778" w:rsidP="00C21AD7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阅卷人</w:t>
            </w: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23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586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合分人</w:t>
            </w:r>
          </w:p>
        </w:tc>
        <w:tc>
          <w:tcPr>
            <w:tcW w:w="470" w:type="pct"/>
            <w:vAlign w:val="center"/>
          </w:tcPr>
          <w:p w:rsidR="00C17778" w:rsidRPr="001D5CD0" w:rsidRDefault="00C17778" w:rsidP="00C21AD7">
            <w:pPr>
              <w:rPr>
                <w:rFonts w:asciiTheme="minorEastAsia" w:hAnsiTheme="minorEastAsia"/>
                <w:b/>
              </w:rPr>
            </w:pPr>
          </w:p>
        </w:tc>
      </w:tr>
    </w:tbl>
    <w:p w:rsidR="00C17778" w:rsidRDefault="00C17778" w:rsidP="00C17778">
      <w:pPr>
        <w:spacing w:after="156"/>
        <w:rPr>
          <w:b/>
          <w:sz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9303EF" w:rsidRDefault="00C17778" w:rsidP="00C17778">
      <w:pPr>
        <w:spacing w:line="360" w:lineRule="exact"/>
        <w:rPr>
          <w:rFonts w:ascii="宋体" w:hAnsi="宋体"/>
          <w:szCs w:val="21"/>
        </w:rPr>
      </w:pPr>
      <w:r w:rsidRPr="009303EF">
        <w:rPr>
          <w:rFonts w:ascii="宋体" w:hAnsi="宋体" w:hint="eastAsia"/>
          <w:szCs w:val="21"/>
        </w:rPr>
        <w:t>说明</w:t>
      </w:r>
      <w:r w:rsidRPr="009303EF">
        <w:rPr>
          <w:rFonts w:ascii="宋体" w:hAnsi="宋体"/>
          <w:szCs w:val="21"/>
        </w:rPr>
        <w:t>：</w:t>
      </w:r>
      <w:r w:rsidRPr="009303EF">
        <w:rPr>
          <w:rFonts w:ascii="宋体" w:hAnsi="宋体" w:hint="eastAsia"/>
          <w:szCs w:val="21"/>
        </w:rPr>
        <w:t>纸张为B5纸，页边距上、下、左、右均为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9303EF">
          <w:rPr>
            <w:rFonts w:ascii="宋体" w:hAnsi="宋体" w:hint="eastAsia"/>
            <w:szCs w:val="21"/>
          </w:rPr>
          <w:t>2厘米</w:t>
        </w:r>
      </w:smartTag>
      <w:r w:rsidRPr="009303EF">
        <w:rPr>
          <w:rFonts w:ascii="宋体" w:hAnsi="宋体" w:hint="eastAsia"/>
          <w:szCs w:val="21"/>
        </w:rPr>
        <w:t>，标题字体为宋体5号加黑，正文字体为宋体5号，行距为1.5倍行距，页脚格式为“第X页，共</w:t>
      </w:r>
      <w:r w:rsidRPr="009303EF">
        <w:rPr>
          <w:rFonts w:ascii="宋体" w:hAnsi="宋体" w:hint="eastAsia"/>
          <w:b/>
          <w:szCs w:val="21"/>
        </w:rPr>
        <w:t xml:space="preserve"> </w:t>
      </w:r>
      <w:r w:rsidRPr="009303EF">
        <w:rPr>
          <w:rFonts w:ascii="宋体" w:hAnsi="宋体" w:hint="eastAsia"/>
          <w:szCs w:val="21"/>
        </w:rPr>
        <w:t>X页”。</w:t>
      </w:r>
    </w:p>
    <w:p w:rsidR="00C17778" w:rsidRPr="00C21335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Pr="00C21335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Pr="0076137D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AA4D90" w:rsidRDefault="00AA4D90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jc w:val="center"/>
        <w:rPr>
          <w:rFonts w:ascii="宋体" w:hAnsi="宋体"/>
          <w:b/>
          <w:sz w:val="24"/>
        </w:rPr>
      </w:pPr>
      <w:r w:rsidRPr="004031B0">
        <w:rPr>
          <w:rFonts w:ascii="仿宋_GB2312" w:eastAsia="仿宋_GB2312" w:hint="eastAsia"/>
          <w:b/>
          <w:sz w:val="24"/>
          <w:szCs w:val="24"/>
        </w:rPr>
        <w:t>第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r>
        <w:rPr>
          <w:rFonts w:ascii="仿宋_GB2312" w:eastAsia="仿宋_GB2312" w:hint="eastAsia"/>
          <w:b/>
          <w:sz w:val="24"/>
          <w:szCs w:val="24"/>
        </w:rPr>
        <w:t>，</w:t>
      </w:r>
      <w:r w:rsidRPr="004031B0">
        <w:rPr>
          <w:rFonts w:ascii="仿宋_GB2312" w:eastAsia="仿宋_GB2312" w:hint="eastAsia"/>
          <w:b/>
          <w:sz w:val="24"/>
          <w:szCs w:val="24"/>
        </w:rPr>
        <w:t>共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bookmarkStart w:id="13" w:name="_Toc120419790"/>
      <w:bookmarkStart w:id="14" w:name="_Toc120420194"/>
      <w:bookmarkStart w:id="15" w:name="_Toc120466572"/>
      <w:bookmarkStart w:id="16" w:name="_Toc120419773"/>
      <w:bookmarkStart w:id="17" w:name="_Toc120420177"/>
      <w:bookmarkStart w:id="18" w:name="_Toc120466553"/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201930</wp:posOffset>
                </wp:positionV>
                <wp:extent cx="5153025" cy="8127365"/>
                <wp:effectExtent l="0" t="0" r="1905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12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D90" w:rsidRPr="00BF778E" w:rsidRDefault="00AA4D90" w:rsidP="00D314D0">
                            <w:pPr>
                              <w:pStyle w:val="2"/>
                            </w:pPr>
                            <w:bookmarkStart w:id="19" w:name="_Toc530039583"/>
                            <w:r w:rsidRPr="00BF778E">
                              <w:rPr>
                                <w:rFonts w:hint="eastAsia"/>
                              </w:rPr>
                              <w:t>山东财经大学东方学院答题纸</w:t>
                            </w:r>
                            <w:bookmarkEnd w:id="19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5"/>
                              <w:gridCol w:w="630"/>
                              <w:gridCol w:w="630"/>
                              <w:gridCol w:w="636"/>
                              <w:gridCol w:w="724"/>
                              <w:gridCol w:w="724"/>
                              <w:gridCol w:w="725"/>
                              <w:gridCol w:w="724"/>
                              <w:gridCol w:w="724"/>
                              <w:gridCol w:w="1018"/>
                            </w:tblGrid>
                            <w:tr w:rsidR="00AA4D90">
                              <w:trPr>
                                <w:trHeight w:val="339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复核人</w:t>
                                  </w:r>
                                </w:p>
                              </w:tc>
                            </w:tr>
                            <w:tr w:rsidR="00AA4D9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分数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D9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spacing w:line="300" w:lineRule="auto"/>
                              <w:rPr>
                                <w:rFonts w:eastAsia="黑体"/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第1页 共X页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41.4pt;margin-top:15.9pt;width:405.75pt;height:6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" stroked="f">
                <v:textbox>
                  <w:txbxContent>
                    <w:p w:rsidR="00AA4D90" w:rsidRPr="00BF778E" w:rsidRDefault="00AA4D90" w:rsidP="00D314D0">
                      <w:pPr>
                        <w:pStyle w:val="2"/>
                      </w:pPr>
                      <w:bookmarkStart w:id="20" w:name="_Toc530039583"/>
                      <w:r w:rsidRPr="00BF778E">
                        <w:rPr>
                          <w:rFonts w:hint="eastAsia"/>
                        </w:rPr>
                        <w:t>山东财经大学东方学院答题纸</w:t>
                      </w:r>
                      <w:bookmarkEnd w:id="20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5"/>
                        <w:gridCol w:w="630"/>
                        <w:gridCol w:w="630"/>
                        <w:gridCol w:w="636"/>
                        <w:gridCol w:w="724"/>
                        <w:gridCol w:w="724"/>
                        <w:gridCol w:w="725"/>
                        <w:gridCol w:w="724"/>
                        <w:gridCol w:w="724"/>
                        <w:gridCol w:w="1018"/>
                      </w:tblGrid>
                      <w:tr w:rsidR="00AA4D90">
                        <w:trPr>
                          <w:trHeight w:val="339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AA4D90" w:rsidRDefault="00AA4D9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napToGrid w:val="0"/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复核人</w:t>
                            </w:r>
                          </w:p>
                        </w:tc>
                      </w:tr>
                      <w:tr w:rsidR="00AA4D90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分数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4D90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AA4D90" w:rsidRDefault="00AA4D90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A4D90" w:rsidRDefault="00AA4D90" w:rsidP="00C17778">
                      <w:pPr>
                        <w:spacing w:line="300" w:lineRule="auto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spacing w:line="300" w:lineRule="auto"/>
                        <w:rPr>
                          <w:rFonts w:eastAsia="黑体"/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第1页 共X页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201930</wp:posOffset>
                </wp:positionV>
                <wp:extent cx="925195" cy="8186420"/>
                <wp:effectExtent l="0" t="0" r="635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18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D90" w:rsidRDefault="00AA4D90" w:rsidP="00C17778">
                            <w:pPr>
                              <w:spacing w:line="360" w:lineRule="exact"/>
                              <w:ind w:firstLineChars="550" w:firstLine="1320"/>
                              <w:rPr>
                                <w:rFonts w:ascii="仿宋_GB2312" w:eastAsia="仿宋_GB231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院学院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年级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　  　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  </w:t>
                            </w:r>
                          </w:p>
                          <w:p w:rsidR="00AA4D90" w:rsidRDefault="00AA4D90" w:rsidP="00C17778"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</w:t>
                            </w:r>
                          </w:p>
                          <w:p w:rsidR="00AA4D90" w:rsidRDefault="00AA4D90" w:rsidP="00C17778">
                            <w:pPr>
                              <w:spacing w:line="36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·················密···················封·····················线··················</w:t>
                            </w:r>
                          </w:p>
                          <w:p w:rsidR="00AA4D90" w:rsidRDefault="00AA4D90" w:rsidP="00C177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left:0;text-align:left;margin-left:-24.6pt;margin-top:15.9pt;width:72.85pt;height:6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" stroked="f">
                <v:textbox style="layout-flow:vertical;mso-layout-flow-alt:bottom-to-top">
                  <w:txbxContent>
                    <w:p w:rsidR="00AA4D90" w:rsidRDefault="00AA4D90" w:rsidP="00C17778">
                      <w:pPr>
                        <w:spacing w:line="360" w:lineRule="exact"/>
                        <w:ind w:firstLineChars="550" w:firstLine="1320"/>
                        <w:rPr>
                          <w:rFonts w:ascii="仿宋_GB2312" w:eastAsia="仿宋_GB231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院学院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年级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　  　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姓名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  </w:t>
                      </w:r>
                    </w:p>
                    <w:p w:rsidR="00AA4D90" w:rsidRDefault="00AA4D90" w:rsidP="00C17778"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</w:rPr>
                        <w:t xml:space="preserve">  </w:t>
                      </w:r>
                    </w:p>
                    <w:p w:rsidR="00AA4D90" w:rsidRDefault="00AA4D90" w:rsidP="00C17778">
                      <w:pPr>
                        <w:spacing w:line="36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·················密···················封·····················线··················</w:t>
                      </w:r>
                    </w:p>
                    <w:p w:rsidR="00AA4D90" w:rsidRDefault="00AA4D90" w:rsidP="00C17778"/>
                  </w:txbxContent>
                </v:textbox>
              </v:shape>
            </w:pict>
          </mc:Fallback>
        </mc:AlternateContent>
      </w: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D314D0">
      <w:pPr>
        <w:pStyle w:val="2"/>
      </w:pPr>
      <w:r>
        <w:br w:type="page"/>
      </w:r>
    </w:p>
    <w:p w:rsidR="00C17778" w:rsidRDefault="00A44E6C" w:rsidP="00D314D0">
      <w:pPr>
        <w:pStyle w:val="2"/>
      </w:pPr>
      <w:bookmarkStart w:id="21" w:name="_Toc530039584"/>
      <w:r>
        <w:rPr>
          <w:rFonts w:hint="eastAsia"/>
        </w:rPr>
        <w:lastRenderedPageBreak/>
        <w:t>山东财经大学东方学院</w:t>
      </w:r>
      <w:r w:rsidR="00C17778" w:rsidRPr="00B854C2">
        <w:rPr>
          <w:rFonts w:hint="eastAsia"/>
        </w:rPr>
        <w:t>论文</w:t>
      </w:r>
      <w:r w:rsidR="00F213BB">
        <w:t>考试</w:t>
      </w:r>
      <w:bookmarkEnd w:id="21"/>
      <w:r w:rsidR="000D30C2">
        <w:rPr>
          <w:rFonts w:hint="eastAsia"/>
        </w:rPr>
        <w:t>样本</w:t>
      </w:r>
    </w:p>
    <w:p w:rsidR="00F213BB" w:rsidRPr="00F213BB" w:rsidRDefault="00F213BB" w:rsidP="00F213BB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655"/>
      </w:tblGrid>
      <w:tr w:rsidR="00F213BB" w:rsidTr="00F213BB">
        <w:trPr>
          <w:jc w:val="center"/>
        </w:trPr>
        <w:tc>
          <w:tcPr>
            <w:tcW w:w="8789" w:type="dxa"/>
            <w:gridSpan w:val="2"/>
          </w:tcPr>
          <w:p w:rsidR="00F213BB" w:rsidRPr="00FC08D8" w:rsidRDefault="00F213BB" w:rsidP="00F213BB">
            <w:pPr>
              <w:spacing w:line="600" w:lineRule="auto"/>
              <w:ind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山东财经大学东方学院XXXX-XXXX学年第X学期</w:t>
            </w:r>
          </w:p>
          <w:p w:rsidR="00F213BB" w:rsidRPr="00FC08D8" w:rsidRDefault="00F213BB" w:rsidP="00F213BB">
            <w:pPr>
              <w:spacing w:line="600" w:lineRule="auto"/>
              <w:ind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《XXXXXXXX》试题(论文)</w:t>
            </w:r>
          </w:p>
          <w:p w:rsidR="00F213BB" w:rsidRDefault="00F213BB" w:rsidP="00F213BB">
            <w:pPr>
              <w:spacing w:line="600" w:lineRule="auto"/>
              <w:ind w:firstLineChars="200" w:firstLine="4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（适用于××级××专业×科学生  开(闭)卷考试  时间××分钟）</w:t>
            </w: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考查</w:t>
            </w:r>
            <w:r>
              <w:rPr>
                <w:b/>
                <w:sz w:val="24"/>
                <w:szCs w:val="20"/>
              </w:rPr>
              <w:t>对象：</w:t>
            </w: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考查目标</w:t>
            </w:r>
            <w:r>
              <w:rPr>
                <w:b/>
                <w:sz w:val="24"/>
                <w:szCs w:val="20"/>
              </w:rPr>
              <w:t>：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论文题目</w:t>
            </w:r>
            <w:r>
              <w:rPr>
                <w:sz w:val="24"/>
                <w:szCs w:val="20"/>
              </w:rPr>
              <w:t>：（要求有选择性，不少于三个题目）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1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2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3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······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论文要求：</w:t>
            </w:r>
          </w:p>
          <w:p w:rsidR="00F213BB" w:rsidRDefault="00F213BB" w:rsidP="00F213BB">
            <w:pPr>
              <w:spacing w:line="312" w:lineRule="auto"/>
              <w:ind w:firstLineChars="197" w:firstLine="473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ind w:firstLineChars="197" w:firstLine="473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3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213BB" w:rsidTr="00F213BB">
        <w:trPr>
          <w:trHeight w:val="1871"/>
          <w:jc w:val="center"/>
        </w:trPr>
        <w:tc>
          <w:tcPr>
            <w:tcW w:w="1134" w:type="dxa"/>
            <w:vAlign w:val="center"/>
          </w:tcPr>
          <w:p w:rsidR="00F213BB" w:rsidRPr="00F213BB" w:rsidRDefault="00F213BB" w:rsidP="00206EF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F213BB">
              <w:rPr>
                <w:rFonts w:ascii="宋体" w:hAnsi="宋体"/>
                <w:szCs w:val="21"/>
              </w:rPr>
              <w:t>开课单位意见</w:t>
            </w:r>
          </w:p>
        </w:tc>
        <w:tc>
          <w:tcPr>
            <w:tcW w:w="7655" w:type="dxa"/>
          </w:tcPr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审批意见：</w:t>
            </w:r>
          </w:p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F213BB" w:rsidRDefault="00F213BB" w:rsidP="00F213BB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F213BB" w:rsidRDefault="00F213BB" w:rsidP="00206EF3">
            <w:pPr>
              <w:spacing w:line="600" w:lineRule="exact"/>
              <w:ind w:right="73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 w:rsidR="00206EF3">
              <w:rPr>
                <w:rFonts w:ascii="宋体" w:hAnsi="宋体"/>
                <w:szCs w:val="28"/>
              </w:rPr>
              <w:t xml:space="preserve">   </w:t>
            </w:r>
            <w:r w:rsidRPr="001D3D6F">
              <w:rPr>
                <w:rFonts w:ascii="宋体" w:hAnsi="宋体" w:hint="eastAsia"/>
                <w:szCs w:val="28"/>
              </w:rPr>
              <w:t xml:space="preserve"> </w:t>
            </w:r>
            <w:r w:rsidR="00206EF3">
              <w:rPr>
                <w:rFonts w:ascii="宋体" w:hAnsi="宋体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年   月  </w:t>
            </w:r>
            <w:r w:rsidR="00206EF3"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>日</w:t>
            </w:r>
          </w:p>
        </w:tc>
      </w:tr>
    </w:tbl>
    <w:p w:rsidR="00F213BB" w:rsidRDefault="00F213BB" w:rsidP="00C17778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</w:p>
    <w:p w:rsidR="00C17778" w:rsidRDefault="00C17778" w:rsidP="00C17778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</w:p>
    <w:p w:rsidR="00F213BB" w:rsidRDefault="00F213BB" w:rsidP="00C17778">
      <w:pPr>
        <w:spacing w:line="600" w:lineRule="exact"/>
        <w:jc w:val="left"/>
        <w:rPr>
          <w:rFonts w:ascii="宋体" w:hAnsi="宋体"/>
          <w:sz w:val="24"/>
          <w:szCs w:val="24"/>
        </w:rPr>
      </w:pPr>
    </w:p>
    <w:p w:rsidR="00F213BB" w:rsidRDefault="00F213BB" w:rsidP="0017741E">
      <w:pPr>
        <w:pStyle w:val="2"/>
        <w:jc w:val="both"/>
        <w:rPr>
          <w:rFonts w:ascii="仿宋_GB2312" w:eastAsia="仿宋_GB2312"/>
          <w:sz w:val="24"/>
          <w:szCs w:val="24"/>
        </w:rPr>
      </w:pPr>
    </w:p>
    <w:p w:rsidR="00C17778" w:rsidRDefault="00C17778" w:rsidP="00D314D0">
      <w:pPr>
        <w:pStyle w:val="2"/>
      </w:pPr>
      <w:r>
        <w:rPr>
          <w:rFonts w:ascii="仿宋_GB2312" w:eastAsia="仿宋_GB2312"/>
          <w:sz w:val="24"/>
          <w:szCs w:val="24"/>
        </w:rPr>
        <w:br w:type="page"/>
      </w:r>
      <w:bookmarkStart w:id="22" w:name="_Toc168736429"/>
      <w:bookmarkStart w:id="23" w:name="_Toc530039585"/>
      <w:r>
        <w:rPr>
          <w:rFonts w:hint="eastAsia"/>
        </w:rPr>
        <w:lastRenderedPageBreak/>
        <w:t>山东财经大学东方学院论文考试专用纸</w:t>
      </w:r>
      <w:bookmarkEnd w:id="22"/>
      <w:bookmarkEnd w:id="23"/>
    </w:p>
    <w:p w:rsidR="00C17778" w:rsidRDefault="00C17778" w:rsidP="00C1777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论文考试专用纸分第一页、中间页和最后页三部分，其基本样式如下。</w:t>
      </w:r>
    </w:p>
    <w:p w:rsidR="00C17778" w:rsidRDefault="00C17778" w:rsidP="00C1777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第一页：</w:t>
      </w:r>
    </w:p>
    <w:p w:rsidR="00C17778" w:rsidRDefault="00250B40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28575</wp:posOffset>
                </wp:positionV>
                <wp:extent cx="5360035" cy="2639060"/>
                <wp:effectExtent l="0" t="0" r="12065" b="2794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D90" w:rsidRDefault="00AA4D90" w:rsidP="00C17778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r>
                              <w:rPr>
                                <w:rFonts w:hint="eastAsia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AA4D90" w:rsidRDefault="00AA4D90" w:rsidP="00C17778"/>
                          <w:p w:rsidR="00AA4D90" w:rsidRDefault="00AA4D90" w:rsidP="00C177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论文题目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摘要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关键词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(3-5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8" type="#_x0000_t202" style="position:absolute;left:0;text-align:left;margin-left:20.25pt;margin-top:2.25pt;width:422.05pt;height:20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">
                <v:textbox>
                  <w:txbxContent>
                    <w:p w:rsidR="00AA4D90" w:rsidRDefault="00AA4D90" w:rsidP="00C17778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r>
                        <w:rPr>
                          <w:rFonts w:hint="eastAsia"/>
                          <w:szCs w:val="21"/>
                        </w:rPr>
                        <w:t>学院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AA4D90" w:rsidRDefault="00AA4D90" w:rsidP="00C17778"/>
                    <w:p w:rsidR="00AA4D90" w:rsidRDefault="00AA4D90" w:rsidP="00C177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论文题目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摘要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关键词</w:t>
                      </w:r>
                      <w:r>
                        <w:rPr>
                          <w:rFonts w:hint="eastAsia"/>
                          <w:szCs w:val="21"/>
                        </w:rPr>
                        <w:t>(3-5</w:t>
                      </w:r>
                      <w:r>
                        <w:rPr>
                          <w:rFonts w:hint="eastAsia"/>
                          <w:szCs w:val="21"/>
                        </w:rPr>
                        <w:t>个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47625</wp:posOffset>
                </wp:positionV>
                <wp:extent cx="1285875" cy="771525"/>
                <wp:effectExtent l="0" t="0" r="0" b="381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</w:tblGrid>
                            <w:tr w:rsidR="00AA4D90">
                              <w:trPr>
                                <w:trHeight w:val="465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成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A4D90" w:rsidRDefault="00AA4D90"/>
                              </w:tc>
                            </w:tr>
                            <w:tr w:rsidR="00AA4D90">
                              <w:trPr>
                                <w:trHeight w:val="45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AA4D90" w:rsidRDefault="00AA4D90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A4D90" w:rsidRDefault="00AA4D90"/>
                              </w:tc>
                            </w:tr>
                          </w:tbl>
                          <w:p w:rsidR="00AA4D90" w:rsidRDefault="00AA4D90" w:rsidP="00C17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9" type="#_x0000_t202" style="position:absolute;left:0;text-align:left;margin-left:306.9pt;margin-top:3.75pt;width:101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</w:tblGrid>
                      <w:tr w:rsidR="00AA4D90">
                        <w:trPr>
                          <w:trHeight w:val="465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AA4D90" w:rsidRDefault="00AA4D9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A4D90" w:rsidRDefault="00AA4D90"/>
                        </w:tc>
                      </w:tr>
                      <w:tr w:rsidR="00AA4D90">
                        <w:trPr>
                          <w:trHeight w:val="45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AA4D90" w:rsidRDefault="00AA4D9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A4D90" w:rsidRDefault="00AA4D90"/>
                        </w:tc>
                      </w:tr>
                    </w:tbl>
                    <w:p w:rsidR="00AA4D90" w:rsidRDefault="00AA4D90" w:rsidP="00C17778"/>
                  </w:txbxContent>
                </v:textbox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D971FF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236220</wp:posOffset>
                </wp:positionV>
                <wp:extent cx="5360035" cy="1543050"/>
                <wp:effectExtent l="0" t="0" r="1206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D90" w:rsidRDefault="00AA4D90" w:rsidP="00D971FF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AA4D90" w:rsidRDefault="00AA4D90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D971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</w:p>
                          <w:p w:rsidR="00AA4D90" w:rsidRDefault="00AA4D90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9726A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AA4D90" w:rsidRDefault="00AA4D90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0" type="#_x0000_t202" style="position:absolute;left:0;text-align:left;margin-left:21pt;margin-top:18.6pt;width:422.0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">
                <v:textbox>
                  <w:txbxContent>
                    <w:p w:rsidR="00AA4D90" w:rsidRDefault="00AA4D90" w:rsidP="00D971FF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AA4D90" w:rsidRDefault="00AA4D90" w:rsidP="00D971F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AA4D90" w:rsidRDefault="00AA4D90" w:rsidP="00D971FF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学院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</w:p>
                    <w:p w:rsidR="00AA4D90" w:rsidRDefault="00AA4D90" w:rsidP="00D971F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AA4D90" w:rsidRDefault="00AA4D90" w:rsidP="009726A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AA4D90" w:rsidRDefault="00AA4D90" w:rsidP="00D971F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778">
        <w:rPr>
          <w:rFonts w:ascii="仿宋_GB2312" w:eastAsia="仿宋_GB2312" w:hint="eastAsia"/>
          <w:sz w:val="24"/>
          <w:szCs w:val="24"/>
        </w:rPr>
        <w:t xml:space="preserve">    中间页：</w: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最后页：</w: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41910</wp:posOffset>
                </wp:positionV>
                <wp:extent cx="5360035" cy="2343150"/>
                <wp:effectExtent l="0" t="0" r="1206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D90" w:rsidRDefault="00AA4D90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AA4D90" w:rsidRDefault="00AA4D90" w:rsidP="00C17778">
                            <w:r>
                              <w:rPr>
                                <w:rFonts w:hint="eastAsia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  <w:p w:rsidR="00AA4D90" w:rsidRDefault="00AA4D90" w:rsidP="00C17778"/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阅卷人评语</w:t>
                            </w: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阅卷人签字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AA4D90" w:rsidRDefault="00AA4D90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31" type="#_x0000_t202" style="position:absolute;left:0;text-align:left;margin-left:21pt;margin-top:3.3pt;width:422.05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">
                <v:textbox>
                  <w:txbxContent>
                    <w:p w:rsidR="00AA4D90" w:rsidRDefault="00AA4D90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AA4D90" w:rsidRDefault="00AA4D90" w:rsidP="00C17778">
                      <w:r>
                        <w:rPr>
                          <w:rFonts w:hint="eastAsia"/>
                          <w:szCs w:val="21"/>
                        </w:rPr>
                        <w:t>学院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Cs w:val="21"/>
                        </w:rPr>
                        <w:t>专业：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  <w:p w:rsidR="00AA4D90" w:rsidRDefault="00AA4D90" w:rsidP="00C17778"/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阅卷人评语</w:t>
                      </w: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>阅卷人签字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:rsidR="00AA4D90" w:rsidRDefault="00AA4D90" w:rsidP="00C17778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AA4D90" w:rsidRDefault="00AA4D90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  <w:sectPr w:rsidR="00C17778" w:rsidSect="00D971FF">
          <w:footerReference w:type="even" r:id="rId16"/>
          <w:footerReference w:type="default" r:id="rId17"/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bookmarkEnd w:id="13"/>
    <w:bookmarkEnd w:id="14"/>
    <w:bookmarkEnd w:id="15"/>
    <w:bookmarkEnd w:id="16"/>
    <w:bookmarkEnd w:id="17"/>
    <w:bookmarkEnd w:id="18"/>
    <w:p w:rsidR="00377F00" w:rsidRPr="00B854C2" w:rsidRDefault="00C17778" w:rsidP="00D314D0">
      <w:pPr>
        <w:pStyle w:val="2"/>
      </w:pPr>
      <w:r>
        <w:rPr>
          <w:sz w:val="32"/>
          <w:szCs w:val="18"/>
        </w:rPr>
        <w:br w:type="page"/>
      </w:r>
      <w:bookmarkStart w:id="24" w:name="_Toc530039586"/>
      <w:r w:rsidR="00377F00" w:rsidRPr="00B854C2">
        <w:rPr>
          <w:rFonts w:hint="eastAsia"/>
        </w:rPr>
        <w:lastRenderedPageBreak/>
        <w:t>山东财经大学东方学院缓考申请表</w:t>
      </w:r>
      <w:bookmarkEnd w:id="24"/>
    </w:p>
    <w:p w:rsidR="00377F00" w:rsidRPr="00377F00" w:rsidRDefault="00377F00" w:rsidP="00377F00">
      <w:pPr>
        <w:jc w:val="center"/>
        <w:rPr>
          <w:rFonts w:ascii="仿宋" w:eastAsia="仿宋" w:hAnsi="仿宋"/>
          <w:b/>
          <w:sz w:val="24"/>
          <w:szCs w:val="24"/>
        </w:rPr>
      </w:pPr>
      <w:r w:rsidRPr="00377F00">
        <w:rPr>
          <w:rFonts w:ascii="仿宋" w:eastAsia="仿宋" w:hAnsi="仿宋" w:hint="eastAsia"/>
          <w:b/>
          <w:sz w:val="24"/>
          <w:szCs w:val="24"/>
        </w:rPr>
        <w:t>—    学年第   学期</w:t>
      </w:r>
    </w:p>
    <w:p w:rsidR="00377F00" w:rsidRDefault="00377F00" w:rsidP="00377F00">
      <w:pPr>
        <w:jc w:val="center"/>
        <w:rPr>
          <w:b/>
          <w:szCs w:val="21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2142"/>
        <w:gridCol w:w="882"/>
        <w:gridCol w:w="1732"/>
      </w:tblGrid>
      <w:tr w:rsidR="00377F00" w:rsidRPr="00876C55" w:rsidTr="00C6353B">
        <w:trPr>
          <w:trHeight w:val="927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年/班级</w:t>
            </w:r>
          </w:p>
        </w:tc>
        <w:tc>
          <w:tcPr>
            <w:tcW w:w="214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73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缓考课程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D314D0">
            <w:pPr>
              <w:pStyle w:val="2"/>
            </w:pP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缓考原因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经办人签字：                    </w:t>
            </w:r>
            <w:r w:rsidRPr="00876C55">
              <w:rPr>
                <w:rFonts w:asciiTheme="minorEastAsia" w:hAnsiTheme="minorEastAsia"/>
                <w:sz w:val="24"/>
              </w:rPr>
              <w:t xml:space="preserve">        </w:t>
            </w:r>
            <w:r w:rsidRPr="00876C55"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所在</w:t>
            </w:r>
            <w:r w:rsidR="007B0164">
              <w:rPr>
                <w:rFonts w:asciiTheme="minorEastAsia" w:hAnsiTheme="minorEastAsia" w:hint="eastAsia"/>
                <w:sz w:val="24"/>
              </w:rPr>
              <w:t>学院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7B0164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学院院长</w:t>
            </w:r>
            <w:r w:rsidR="00377F00" w:rsidRPr="00876C55">
              <w:rPr>
                <w:rFonts w:asciiTheme="minorEastAsia" w:hAnsiTheme="minorEastAsia" w:hint="eastAsia"/>
                <w:sz w:val="24"/>
              </w:rPr>
              <w:t xml:space="preserve">签字：              </w:t>
            </w:r>
            <w:r>
              <w:rPr>
                <w:rFonts w:asciiTheme="minorEastAsia" w:hAnsiTheme="minorEastAsia" w:hint="eastAsia"/>
                <w:sz w:val="24"/>
              </w:rPr>
              <w:t>学院</w:t>
            </w:r>
            <w:r w:rsidR="00377F00" w:rsidRPr="00876C55">
              <w:rPr>
                <w:rFonts w:asciiTheme="minorEastAsia" w:hAnsiTheme="minorEastAsia" w:hint="eastAsia"/>
                <w:sz w:val="24"/>
              </w:rPr>
              <w:t>（章）      年   月   日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教务处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处长签字：               处（章）       年   月   日</w:t>
            </w:r>
          </w:p>
        </w:tc>
      </w:tr>
    </w:tbl>
    <w:p w:rsidR="00876C55" w:rsidRDefault="00876C55" w:rsidP="00377F00">
      <w:pPr>
        <w:ind w:left="630" w:hangingChars="300" w:hanging="630"/>
        <w:rPr>
          <w:rFonts w:asciiTheme="minorEastAsia" w:hAnsiTheme="minorEastAsia"/>
          <w:szCs w:val="21"/>
        </w:rPr>
      </w:pPr>
    </w:p>
    <w:p w:rsidR="00377F00" w:rsidRPr="00876C55" w:rsidRDefault="00377F00" w:rsidP="00377F00">
      <w:pPr>
        <w:ind w:left="630" w:hangingChars="300" w:hanging="630"/>
        <w:rPr>
          <w:rFonts w:asciiTheme="minorEastAsia" w:hAnsiTheme="minorEastAsia"/>
          <w:szCs w:val="21"/>
        </w:rPr>
      </w:pPr>
      <w:r w:rsidRPr="00876C55">
        <w:rPr>
          <w:rFonts w:asciiTheme="minorEastAsia" w:hAnsiTheme="minorEastAsia" w:hint="eastAsia"/>
          <w:szCs w:val="21"/>
        </w:rPr>
        <w:t>说明：此表一式二份，一份存</w:t>
      </w:r>
      <w:r w:rsidR="007B0164">
        <w:rPr>
          <w:rFonts w:asciiTheme="minorEastAsia" w:hAnsiTheme="minorEastAsia" w:hint="eastAsia"/>
          <w:szCs w:val="21"/>
        </w:rPr>
        <w:t>学院</w:t>
      </w:r>
      <w:r w:rsidRPr="00876C55">
        <w:rPr>
          <w:rFonts w:asciiTheme="minorEastAsia" w:hAnsiTheme="minorEastAsia" w:hint="eastAsia"/>
          <w:szCs w:val="21"/>
        </w:rPr>
        <w:t>，一份报教务处，如因病缓考，必须附有医院或本院卫生所的证明。</w:t>
      </w:r>
    </w:p>
    <w:p w:rsidR="00377F00" w:rsidRDefault="00377F00" w:rsidP="00377F00">
      <w:pPr>
        <w:ind w:left="720" w:hangingChars="300" w:hanging="720"/>
        <w:rPr>
          <w:sz w:val="24"/>
        </w:rPr>
      </w:pPr>
    </w:p>
    <w:p w:rsidR="00377F00" w:rsidRDefault="00377F00" w:rsidP="00377F00">
      <w:pPr>
        <w:ind w:left="720" w:hangingChars="300" w:hanging="720"/>
        <w:rPr>
          <w:sz w:val="24"/>
        </w:rPr>
      </w:pPr>
    </w:p>
    <w:p w:rsidR="00377F00" w:rsidRPr="00B854C2" w:rsidRDefault="00377F00" w:rsidP="00D314D0">
      <w:pPr>
        <w:pStyle w:val="2"/>
      </w:pPr>
      <w:bookmarkStart w:id="25" w:name="_Toc530039587"/>
      <w:r w:rsidRPr="00B854C2">
        <w:rPr>
          <w:rFonts w:hint="eastAsia"/>
        </w:rPr>
        <w:t>山东财经大学东方学院成绩变更申请表</w:t>
      </w:r>
      <w:bookmarkEnd w:id="25"/>
    </w:p>
    <w:p w:rsidR="00377F00" w:rsidRPr="00341B86" w:rsidRDefault="00377F00" w:rsidP="00377F00">
      <w:pPr>
        <w:jc w:val="center"/>
        <w:rPr>
          <w:rFonts w:ascii="仿宋" w:eastAsia="仿宋" w:hAnsi="仿宋"/>
          <w:sz w:val="24"/>
        </w:rPr>
      </w:pPr>
      <w:r w:rsidRPr="00341B86">
        <w:rPr>
          <w:rFonts w:ascii="仿宋" w:eastAsia="仿宋" w:hAnsi="仿宋" w:hint="eastAsia"/>
          <w:b/>
          <w:sz w:val="24"/>
        </w:rPr>
        <w:t xml:space="preserve">  </w:t>
      </w:r>
      <w:r w:rsidRPr="00341B86">
        <w:rPr>
          <w:rFonts w:ascii="仿宋" w:eastAsia="仿宋" w:hAnsi="仿宋" w:hint="eastAsia"/>
          <w:sz w:val="24"/>
        </w:rPr>
        <w:t>（20  －20  学年第  学期）</w:t>
      </w:r>
    </w:p>
    <w:p w:rsidR="00377F00" w:rsidRPr="00341B86" w:rsidRDefault="00377F00" w:rsidP="00377F00">
      <w:pPr>
        <w:rPr>
          <w:rFonts w:ascii="仿宋" w:eastAsia="仿宋" w:hAnsi="仿宋"/>
          <w:b/>
          <w:bCs/>
        </w:rPr>
      </w:pPr>
      <w:r w:rsidRPr="00341B86">
        <w:rPr>
          <w:rFonts w:ascii="仿宋" w:eastAsia="仿宋" w:hAnsi="仿宋" w:hint="eastAsia"/>
        </w:rPr>
        <w:t xml:space="preserve">                                                         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846"/>
        <w:gridCol w:w="1082"/>
        <w:gridCol w:w="3937"/>
      </w:tblGrid>
      <w:tr w:rsidR="00377F00" w:rsidRPr="00876C55" w:rsidTr="00C6353B">
        <w:trPr>
          <w:trHeight w:val="731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学生姓名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825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所在</w:t>
            </w:r>
            <w:r w:rsidR="007B0164">
              <w:rPr>
                <w:rFonts w:asciiTheme="minorEastAsia" w:hAnsiTheme="minorEastAsia" w:hint="eastAsia"/>
                <w:sz w:val="24"/>
              </w:rPr>
              <w:t>学院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899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原成绩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现成绩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2801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变更原因</w:t>
            </w:r>
            <w:r w:rsidRPr="00876C55">
              <w:rPr>
                <w:rFonts w:asciiTheme="minorEastAsia" w:hAnsiTheme="minorEastAsia" w:hint="eastAsia"/>
                <w:w w:val="90"/>
                <w:sz w:val="24"/>
              </w:rPr>
              <w:t>（</w:t>
            </w:r>
            <w:r w:rsidRPr="00876C55">
              <w:rPr>
                <w:rFonts w:asciiTheme="minorEastAsia" w:hAnsiTheme="minorEastAsia"/>
                <w:w w:val="90"/>
                <w:sz w:val="24"/>
              </w:rPr>
              <w:t>附证明）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                                            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ind w:firstLineChars="450" w:firstLine="1080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经办人签字：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年   月   日</w:t>
            </w:r>
            <w:r w:rsidRPr="00876C55">
              <w:rPr>
                <w:rFonts w:asciiTheme="minorEastAsia" w:hAnsiTheme="minorEastAsia" w:hint="eastAsia"/>
                <w:sz w:val="24"/>
              </w:rPr>
              <w:t xml:space="preserve">                    </w:t>
            </w:r>
          </w:p>
        </w:tc>
      </w:tr>
      <w:tr w:rsidR="00377F00" w:rsidRPr="00876C55" w:rsidTr="00C6353B">
        <w:trPr>
          <w:trHeight w:val="2164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教研室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 教研室主任签字：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 月   日</w:t>
            </w:r>
          </w:p>
        </w:tc>
      </w:tr>
      <w:tr w:rsidR="00377F00" w:rsidRPr="00876C55" w:rsidTr="00C6353B">
        <w:trPr>
          <w:trHeight w:val="2034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开课</w:t>
            </w:r>
            <w:r w:rsidR="007B0164">
              <w:rPr>
                <w:rFonts w:asciiTheme="minorEastAsia" w:hAnsiTheme="minorEastAsia" w:hint="eastAsia"/>
                <w:sz w:val="24"/>
              </w:rPr>
              <w:t>学院</w:t>
            </w:r>
            <w:r w:rsidRPr="00876C55">
              <w:rPr>
                <w:rFonts w:asciiTheme="minorEastAsia" w:hAnsiTheme="minorEastAsia" w:hint="eastAsia"/>
                <w:sz w:val="24"/>
              </w:rPr>
              <w:t>部意见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876C55">
              <w:rPr>
                <w:rFonts w:asciiTheme="minorEastAsia" w:hAnsiTheme="minorEastAsia"/>
                <w:sz w:val="24"/>
              </w:rPr>
              <w:t xml:space="preserve">     </w:t>
            </w:r>
            <w:r w:rsidR="007B0164">
              <w:rPr>
                <w:rFonts w:asciiTheme="minorEastAsia" w:hAnsiTheme="minorEastAsia" w:cs="仿宋_GB2312" w:hint="eastAsia"/>
                <w:bCs/>
                <w:sz w:val="24"/>
              </w:rPr>
              <w:t>学院院长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</w:t>
            </w:r>
            <w:r w:rsidR="007B0164">
              <w:rPr>
                <w:rFonts w:asciiTheme="minorEastAsia" w:hAnsiTheme="minorEastAsia" w:cs="仿宋_GB2312" w:hint="eastAsia"/>
                <w:bCs/>
                <w:sz w:val="24"/>
              </w:rPr>
              <w:t>学院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（章）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月   日</w:t>
            </w:r>
          </w:p>
        </w:tc>
      </w:tr>
      <w:tr w:rsidR="00377F00" w:rsidRPr="00876C55" w:rsidTr="00C6353B">
        <w:trPr>
          <w:trHeight w:val="2002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教务处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876C55">
              <w:rPr>
                <w:rFonts w:asciiTheme="minorEastAsia" w:hAnsiTheme="minorEastAsia"/>
                <w:sz w:val="24"/>
              </w:rPr>
              <w:t xml:space="preserve">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处长签字：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处（章）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月   日</w:t>
            </w:r>
          </w:p>
        </w:tc>
      </w:tr>
    </w:tbl>
    <w:p w:rsidR="00377F00" w:rsidRDefault="00377F00" w:rsidP="00377F00">
      <w:pPr>
        <w:rPr>
          <w:rFonts w:ascii="仿宋" w:eastAsia="仿宋" w:hAnsi="仿宋"/>
        </w:rPr>
      </w:pPr>
    </w:p>
    <w:p w:rsidR="00377F00" w:rsidRPr="00876C55" w:rsidRDefault="00377F00" w:rsidP="00377F00">
      <w:pPr>
        <w:rPr>
          <w:rFonts w:asciiTheme="minorEastAsia" w:hAnsiTheme="minorEastAsia"/>
        </w:rPr>
      </w:pPr>
      <w:r w:rsidRPr="00876C55">
        <w:rPr>
          <w:rFonts w:asciiTheme="minorEastAsia" w:hAnsiTheme="minorEastAsia" w:hint="eastAsia"/>
        </w:rPr>
        <w:t>备注:本表一式三份，一份交学籍科，一份</w:t>
      </w:r>
      <w:proofErr w:type="gramStart"/>
      <w:r w:rsidRPr="00876C55">
        <w:rPr>
          <w:rFonts w:asciiTheme="minorEastAsia" w:hAnsiTheme="minorEastAsia" w:hint="eastAsia"/>
        </w:rPr>
        <w:t>交学生</w:t>
      </w:r>
      <w:proofErr w:type="gramEnd"/>
      <w:r w:rsidRPr="00876C55">
        <w:rPr>
          <w:rFonts w:asciiTheme="minorEastAsia" w:hAnsiTheme="minorEastAsia" w:hint="eastAsia"/>
        </w:rPr>
        <w:t>所在</w:t>
      </w:r>
      <w:r w:rsidR="007B0164">
        <w:rPr>
          <w:rFonts w:asciiTheme="minorEastAsia" w:hAnsiTheme="minorEastAsia" w:hint="eastAsia"/>
        </w:rPr>
        <w:t>学院</w:t>
      </w:r>
      <w:r w:rsidRPr="00876C55">
        <w:rPr>
          <w:rFonts w:asciiTheme="minorEastAsia" w:hAnsiTheme="minorEastAsia" w:hint="eastAsia"/>
        </w:rPr>
        <w:t>，一份开课</w:t>
      </w:r>
      <w:r w:rsidR="007B0164">
        <w:rPr>
          <w:rFonts w:asciiTheme="minorEastAsia" w:hAnsiTheme="minorEastAsia" w:hint="eastAsia"/>
        </w:rPr>
        <w:t>学院</w:t>
      </w:r>
      <w:r w:rsidRPr="00876C55">
        <w:rPr>
          <w:rFonts w:asciiTheme="minorEastAsia" w:hAnsiTheme="minorEastAsia" w:hint="eastAsia"/>
        </w:rPr>
        <w:t>（部）自留。</w:t>
      </w:r>
    </w:p>
    <w:p w:rsidR="00377F00" w:rsidRPr="00377F00" w:rsidRDefault="00377F00" w:rsidP="00377F00">
      <w:pPr>
        <w:ind w:left="720" w:hangingChars="300" w:hanging="720"/>
        <w:rPr>
          <w:sz w:val="24"/>
        </w:rPr>
      </w:pPr>
    </w:p>
    <w:p w:rsidR="00FA1075" w:rsidRPr="00250A56" w:rsidRDefault="00FA1075" w:rsidP="00D314D0">
      <w:pPr>
        <w:pStyle w:val="2"/>
      </w:pPr>
      <w:bookmarkStart w:id="26" w:name="_Toc530039588"/>
      <w:r w:rsidRPr="00250A56">
        <w:rPr>
          <w:rFonts w:hint="eastAsia"/>
        </w:rPr>
        <w:t>山东财经大学东方学院考场记录表</w:t>
      </w:r>
      <w:bookmarkEnd w:id="26"/>
    </w:p>
    <w:p w:rsidR="00FA1075" w:rsidRPr="00250A56" w:rsidRDefault="00FA1075" w:rsidP="00FA1075">
      <w:pPr>
        <w:spacing w:afterLines="50" w:after="156"/>
        <w:jc w:val="center"/>
        <w:rPr>
          <w:rFonts w:asciiTheme="majorEastAsia" w:eastAsiaTheme="majorEastAsia" w:hAnsiTheme="majorEastAsia"/>
          <w:sz w:val="24"/>
        </w:rPr>
      </w:pPr>
      <w:r w:rsidRPr="00250A56">
        <w:rPr>
          <w:rFonts w:asciiTheme="majorEastAsia" w:eastAsiaTheme="majorEastAsia" w:hAnsiTheme="majorEastAsia" w:hint="eastAsia"/>
          <w:sz w:val="24"/>
        </w:rPr>
        <w:t>（</w:t>
      </w:r>
      <w:r w:rsidR="00250A56">
        <w:rPr>
          <w:rFonts w:asciiTheme="majorEastAsia" w:eastAsiaTheme="majorEastAsia" w:hAnsiTheme="majorEastAsia"/>
          <w:sz w:val="24"/>
          <w:u w:val="single"/>
        </w:rPr>
        <w:t xml:space="preserve">           </w:t>
      </w:r>
      <w:r w:rsidRPr="00250A56">
        <w:rPr>
          <w:rFonts w:asciiTheme="majorEastAsia" w:eastAsiaTheme="majorEastAsia" w:hAnsiTheme="majorEastAsia" w:hint="eastAsia"/>
          <w:sz w:val="24"/>
        </w:rPr>
        <w:t>学期期末考试）</w:t>
      </w:r>
    </w:p>
    <w:p w:rsidR="00FA1075" w:rsidRDefault="00FA1075" w:rsidP="00FA1075">
      <w:pPr>
        <w:spacing w:afterLines="50" w:after="156"/>
        <w:rPr>
          <w:rFonts w:eastAsia="黑体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342900" cy="0"/>
                <wp:effectExtent l="9525" t="7620" r="9525" b="114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72A8" id="直接连接符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6pt" to="15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wdLg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457200" cy="0"/>
                <wp:effectExtent l="9525" t="7620" r="9525" b="1143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F11D" id="直接连接符 1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6pt" to="12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457200" cy="0"/>
                <wp:effectExtent l="9525" t="7620" r="9525" b="1143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E156" id="直接连接符 1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6pt" to="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"/>
            </w:pict>
          </mc:Fallback>
        </mc:AlternateContent>
      </w:r>
      <w:r>
        <w:rPr>
          <w:rFonts w:hint="eastAsia"/>
          <w:sz w:val="24"/>
        </w:rPr>
        <w:t>考试课程：</w:t>
      </w:r>
      <w:r>
        <w:rPr>
          <w:rFonts w:hint="eastAsia"/>
          <w:sz w:val="24"/>
        </w:rPr>
        <w:t xml:space="preserve">               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907"/>
        <w:gridCol w:w="360"/>
        <w:gridCol w:w="360"/>
        <w:gridCol w:w="904"/>
        <w:gridCol w:w="1439"/>
        <w:gridCol w:w="978"/>
        <w:gridCol w:w="1360"/>
        <w:gridCol w:w="1440"/>
      </w:tblGrid>
      <w:tr w:rsidR="00FA1075" w:rsidTr="007345B7">
        <w:trPr>
          <w:cantSplit/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531" w:type="dxa"/>
            <w:gridSpan w:val="4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39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考试地点</w:t>
            </w:r>
          </w:p>
        </w:tc>
        <w:tc>
          <w:tcPr>
            <w:tcW w:w="978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考试班级</w:t>
            </w:r>
          </w:p>
        </w:tc>
        <w:tc>
          <w:tcPr>
            <w:tcW w:w="1440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531" w:type="dxa"/>
            <w:gridSpan w:val="4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978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应考人数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实考</w:t>
            </w:r>
          </w:p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发出</w:t>
            </w:r>
          </w:p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试卷数</w:t>
            </w:r>
          </w:p>
        </w:tc>
        <w:tc>
          <w:tcPr>
            <w:tcW w:w="978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收回试卷数</w:t>
            </w:r>
          </w:p>
        </w:tc>
        <w:tc>
          <w:tcPr>
            <w:tcW w:w="1440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缺考记录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因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违纪作弊记录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78" w:type="dxa"/>
            <w:gridSpan w:val="3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违纪、作弊情节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（附相关材料）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考场基本情况</w:t>
            </w: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、考场清理情况、座位安排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、学生所带证件是否符合要求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、交卷时间记录：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第一人：</w:t>
            </w:r>
          </w:p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最后一人：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、其他情况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rPr>
                <w:szCs w:val="21"/>
              </w:rPr>
            </w:pPr>
          </w:p>
        </w:tc>
      </w:tr>
      <w:tr w:rsidR="00FA1075" w:rsidTr="007345B7">
        <w:trPr>
          <w:trHeight w:val="592"/>
        </w:trPr>
        <w:tc>
          <w:tcPr>
            <w:tcW w:w="8961" w:type="dxa"/>
            <w:gridSpan w:val="9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监考人（签名）：</w:t>
            </w:r>
          </w:p>
        </w:tc>
      </w:tr>
    </w:tbl>
    <w:p w:rsidR="00FA1075" w:rsidRDefault="00FA1075" w:rsidP="00FA1075">
      <w:pPr>
        <w:rPr>
          <w:rFonts w:eastAsia="黑体"/>
          <w:szCs w:val="21"/>
        </w:rPr>
      </w:pPr>
    </w:p>
    <w:p w:rsidR="00FA1075" w:rsidRDefault="00FA1075" w:rsidP="00FA1075">
      <w:pPr>
        <w:ind w:firstLineChars="200" w:firstLine="420"/>
        <w:rPr>
          <w:szCs w:val="21"/>
        </w:rPr>
      </w:pPr>
      <w:r>
        <w:rPr>
          <w:rFonts w:eastAsia="黑体" w:hint="eastAsia"/>
          <w:szCs w:val="21"/>
        </w:rPr>
        <w:t>说明：</w:t>
      </w:r>
      <w:r>
        <w:rPr>
          <w:rFonts w:hint="eastAsia"/>
          <w:szCs w:val="21"/>
        </w:rPr>
        <w:t>本表一式两份</w:t>
      </w:r>
      <w:r>
        <w:rPr>
          <w:szCs w:val="21"/>
        </w:rPr>
        <w:t>，一份存入试卷袋内，一份</w:t>
      </w:r>
      <w:proofErr w:type="gramStart"/>
      <w:r>
        <w:rPr>
          <w:szCs w:val="21"/>
        </w:rPr>
        <w:t>交学生</w:t>
      </w:r>
      <w:proofErr w:type="gramEnd"/>
      <w:r>
        <w:rPr>
          <w:szCs w:val="21"/>
        </w:rPr>
        <w:t>所在</w:t>
      </w:r>
      <w:r w:rsidR="007B0164">
        <w:rPr>
          <w:szCs w:val="21"/>
        </w:rPr>
        <w:t>学院</w:t>
      </w:r>
      <w:r>
        <w:rPr>
          <w:szCs w:val="21"/>
        </w:rPr>
        <w:t>。</w:t>
      </w:r>
    </w:p>
    <w:p w:rsidR="007E5CFB" w:rsidRPr="00CE6583" w:rsidRDefault="00D41D9D" w:rsidP="00D314D0">
      <w:pPr>
        <w:pStyle w:val="2"/>
      </w:pPr>
      <w:bookmarkStart w:id="27" w:name="_Toc530039589"/>
      <w:r>
        <w:rPr>
          <w:rFonts w:hint="eastAsia"/>
        </w:rPr>
        <w:lastRenderedPageBreak/>
        <w:t>山东财经大学东方学院</w:t>
      </w:r>
      <w:r w:rsidR="007E5CFB" w:rsidRPr="00CE6583">
        <w:rPr>
          <w:rFonts w:hint="eastAsia"/>
        </w:rPr>
        <w:t>考试</w:t>
      </w:r>
      <w:bookmarkStart w:id="28" w:name="_Toc398233895"/>
      <w:r w:rsidR="007E5CFB" w:rsidRPr="00CE6583">
        <w:rPr>
          <w:rFonts w:hint="eastAsia"/>
        </w:rPr>
        <w:t>巡视记录</w:t>
      </w:r>
      <w:bookmarkEnd w:id="28"/>
      <w:r w:rsidR="008D7CF3">
        <w:rPr>
          <w:rFonts w:hint="eastAsia"/>
        </w:rPr>
        <w:t>单</w:t>
      </w:r>
      <w:bookmarkEnd w:id="27"/>
    </w:p>
    <w:p w:rsidR="007E5CFB" w:rsidRPr="0016437D" w:rsidRDefault="007E5CFB" w:rsidP="007E5CFB">
      <w:pPr>
        <w:rPr>
          <w:rFonts w:ascii="华文中宋" w:eastAsia="华文中宋" w:hAnsi="华文中宋"/>
          <w:b/>
          <w:sz w:val="24"/>
          <w:szCs w:val="24"/>
        </w:rPr>
      </w:pPr>
      <w:r w:rsidRPr="0016437D">
        <w:rPr>
          <w:rFonts w:ascii="华文中宋" w:eastAsia="华文中宋" w:hAnsi="华文中宋" w:hint="eastAsia"/>
          <w:b/>
          <w:sz w:val="24"/>
          <w:szCs w:val="24"/>
        </w:rPr>
        <w:t>考试时间：</w:t>
      </w:r>
      <w:r>
        <w:rPr>
          <w:rFonts w:ascii="华文中宋" w:eastAsia="华文中宋" w:hAnsi="华文中宋" w:hint="eastAsia"/>
          <w:b/>
          <w:sz w:val="24"/>
          <w:szCs w:val="24"/>
        </w:rPr>
        <w:t xml:space="preserve">      年  月  日    时    分——     时     分</w:t>
      </w:r>
    </w:p>
    <w:tbl>
      <w:tblPr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705"/>
        <w:gridCol w:w="1356"/>
        <w:gridCol w:w="876"/>
        <w:gridCol w:w="1116"/>
        <w:gridCol w:w="876"/>
        <w:gridCol w:w="876"/>
        <w:gridCol w:w="1857"/>
      </w:tblGrid>
      <w:tr w:rsidR="007E5CFB" w:rsidRPr="003A62E2" w:rsidTr="00C21AD7">
        <w:trPr>
          <w:trHeight w:val="428"/>
        </w:trPr>
        <w:tc>
          <w:tcPr>
            <w:tcW w:w="1356" w:type="dxa"/>
            <w:vMerge w:val="restart"/>
            <w:tcBorders>
              <w:righ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vAlign w:val="center"/>
          </w:tcPr>
          <w:p w:rsidR="007E5CFB" w:rsidRDefault="007E5CFB" w:rsidP="00C21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E5CFB" w:rsidRDefault="007E5CFB" w:rsidP="00C21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考试地点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监考人员</w:t>
            </w:r>
          </w:p>
        </w:tc>
        <w:tc>
          <w:tcPr>
            <w:tcW w:w="5601" w:type="dxa"/>
            <w:gridSpan w:val="5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考场情况</w:t>
            </w:r>
          </w:p>
        </w:tc>
      </w:tr>
      <w:tr w:rsidR="007E5CFB" w:rsidRPr="003A62E2" w:rsidTr="00C21AD7">
        <w:trPr>
          <w:trHeight w:val="623"/>
        </w:trPr>
        <w:tc>
          <w:tcPr>
            <w:tcW w:w="1356" w:type="dxa"/>
            <w:vMerge/>
            <w:tcBorders>
              <w:righ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三清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11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座号及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学生证</w:t>
            </w: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考场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纪律</w:t>
            </w: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教师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状态</w:t>
            </w:r>
          </w:p>
        </w:tc>
        <w:tc>
          <w:tcPr>
            <w:tcW w:w="1857" w:type="dxa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FA6E10">
              <w:rPr>
                <w:rFonts w:ascii="宋体" w:hAnsi="宋体" w:hint="eastAsia"/>
                <w:sz w:val="24"/>
                <w:szCs w:val="24"/>
              </w:rPr>
              <w:t>他</w:t>
            </w: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C18A6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rPr>
          <w:trHeight w:val="648"/>
        </w:trPr>
        <w:tc>
          <w:tcPr>
            <w:tcW w:w="1356" w:type="dxa"/>
            <w:vAlign w:val="center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巡视人员</w:t>
            </w:r>
          </w:p>
        </w:tc>
        <w:tc>
          <w:tcPr>
            <w:tcW w:w="7662" w:type="dxa"/>
            <w:gridSpan w:val="7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rPr>
          <w:trHeight w:val="453"/>
        </w:trPr>
        <w:tc>
          <w:tcPr>
            <w:tcW w:w="1356" w:type="dxa"/>
            <w:vAlign w:val="center"/>
          </w:tcPr>
          <w:p w:rsidR="007E5CFB" w:rsidRDefault="007E5CFB" w:rsidP="00C21A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本场</w:t>
            </w:r>
            <w:r w:rsidRPr="0075329A">
              <w:rPr>
                <w:rFonts w:hint="eastAsia"/>
                <w:sz w:val="24"/>
              </w:rPr>
              <w:t>考试</w:t>
            </w:r>
          </w:p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5329A">
              <w:rPr>
                <w:rFonts w:hint="eastAsia"/>
                <w:sz w:val="24"/>
              </w:rPr>
              <w:t>总体评价</w:t>
            </w:r>
          </w:p>
        </w:tc>
        <w:tc>
          <w:tcPr>
            <w:tcW w:w="7662" w:type="dxa"/>
            <w:gridSpan w:val="7"/>
            <w:tcBorders>
              <w:right w:val="single" w:sz="4" w:space="0" w:color="auto"/>
            </w:tcBorders>
          </w:tcPr>
          <w:p w:rsidR="007E5CFB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E5CFB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E5CFB" w:rsidRPr="00FA6E10" w:rsidRDefault="007E5CFB" w:rsidP="00C21AD7">
            <w:pPr>
              <w:spacing w:line="360" w:lineRule="auto"/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组长(签字)：           年  月  日</w:t>
            </w:r>
          </w:p>
        </w:tc>
      </w:tr>
    </w:tbl>
    <w:p w:rsidR="007E5CFB" w:rsidRDefault="007E5CFB" w:rsidP="007E5CFB"/>
    <w:p w:rsidR="007E5CFB" w:rsidRDefault="007E5CFB"/>
    <w:p w:rsidR="0007078B" w:rsidRDefault="0007078B" w:rsidP="00D93BD2">
      <w:pPr>
        <w:spacing w:after="120"/>
        <w:ind w:left="-108" w:firstLine="108"/>
        <w:jc w:val="center"/>
        <w:rPr>
          <w:b/>
          <w:sz w:val="30"/>
          <w:szCs w:val="30"/>
        </w:rPr>
      </w:pPr>
    </w:p>
    <w:p w:rsidR="00D93BD2" w:rsidRPr="00B854C2" w:rsidRDefault="00D93BD2" w:rsidP="00D314D0">
      <w:pPr>
        <w:pStyle w:val="2"/>
      </w:pPr>
      <w:bookmarkStart w:id="29" w:name="_Toc530039590"/>
      <w:r w:rsidRPr="00B854C2">
        <w:rPr>
          <w:rFonts w:hint="eastAsia"/>
        </w:rPr>
        <w:lastRenderedPageBreak/>
        <w:t>山东财经大学东方学院成绩分析报告</w:t>
      </w:r>
      <w:bookmarkEnd w:id="29"/>
    </w:p>
    <w:p w:rsidR="00D93BD2" w:rsidRDefault="00D93BD2" w:rsidP="00D93BD2">
      <w:pPr>
        <w:spacing w:after="120"/>
        <w:ind w:left="-108" w:firstLine="108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20  ---20  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学期</w:t>
      </w:r>
    </w:p>
    <w:p w:rsidR="00D93BD2" w:rsidRDefault="00D93BD2" w:rsidP="00D93BD2">
      <w:pPr>
        <w:spacing w:line="360" w:lineRule="auto"/>
      </w:pPr>
      <w:r>
        <w:rPr>
          <w:rFonts w:hint="eastAsia"/>
        </w:rPr>
        <w:t>（请任课教师分班填写）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80"/>
        <w:gridCol w:w="1200"/>
        <w:gridCol w:w="60"/>
        <w:gridCol w:w="735"/>
        <w:gridCol w:w="735"/>
        <w:gridCol w:w="210"/>
        <w:gridCol w:w="315"/>
        <w:gridCol w:w="420"/>
        <w:gridCol w:w="420"/>
        <w:gridCol w:w="420"/>
        <w:gridCol w:w="420"/>
        <w:gridCol w:w="1305"/>
      </w:tblGrid>
      <w:tr w:rsidR="00D93BD2" w:rsidTr="00C21AD7">
        <w:trPr>
          <w:cantSplit/>
          <w:trHeight w:val="456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考试科目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课程性质</w:t>
            </w:r>
          </w:p>
        </w:tc>
        <w:tc>
          <w:tcPr>
            <w:tcW w:w="79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73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left="2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考试方式</w:t>
            </w:r>
          </w:p>
        </w:tc>
        <w:tc>
          <w:tcPr>
            <w:tcW w:w="1305" w:type="dxa"/>
            <w:vAlign w:val="center"/>
          </w:tcPr>
          <w:p w:rsidR="00D93BD2" w:rsidRDefault="00D93BD2" w:rsidP="00C21AD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命题方式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D93BD2" w:rsidRDefault="007B0164" w:rsidP="00C21AD7">
            <w:pPr>
              <w:spacing w:line="360" w:lineRule="auto"/>
              <w:ind w:right="-9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 w:rsidR="00D93BD2">
              <w:rPr>
                <w:rFonts w:hint="eastAsia"/>
                <w:sz w:val="18"/>
                <w:szCs w:val="18"/>
              </w:rPr>
              <w:t>、专业及班级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</w:t>
            </w: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班级人数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考试人数</w:t>
            </w: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最高成绩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最低成绩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平均成绩</w:t>
            </w: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阅卷方式</w:t>
            </w: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成绩统计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90(</w:t>
            </w:r>
            <w:r>
              <w:rPr>
                <w:rFonts w:hint="eastAsia"/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89-80(</w:t>
            </w:r>
            <w:r>
              <w:rPr>
                <w:rFonts w:hint="eastAsia"/>
                <w:sz w:val="18"/>
                <w:szCs w:val="18"/>
              </w:rPr>
              <w:t>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79-70(</w:t>
            </w: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69-60(</w:t>
            </w:r>
            <w:r>
              <w:rPr>
                <w:rFonts w:hint="eastAsia"/>
                <w:sz w:val="18"/>
                <w:szCs w:val="18"/>
              </w:rPr>
              <w:t>及格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60(</w:t>
            </w:r>
            <w:r>
              <w:rPr>
                <w:rFonts w:hint="eastAsia"/>
                <w:sz w:val="18"/>
                <w:szCs w:val="18"/>
              </w:rPr>
              <w:t>不及格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</w:tr>
      <w:tr w:rsidR="00D93BD2" w:rsidTr="00C21AD7">
        <w:trPr>
          <w:cantSplit/>
          <w:trHeight w:val="1527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命题原则、范围、难度及题型：</w:t>
            </w: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</w:rPr>
            </w:pP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93BD2" w:rsidTr="00C21AD7">
        <w:trPr>
          <w:cantSplit/>
          <w:trHeight w:val="951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学生最快答卷时间：</w:t>
            </w:r>
          </w:p>
          <w:p w:rsidR="00D93BD2" w:rsidRPr="00660C41" w:rsidRDefault="00D93BD2" w:rsidP="00C21AD7">
            <w:pPr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学生最慢答卷时间：</w:t>
            </w:r>
          </w:p>
          <w:p w:rsidR="00D93BD2" w:rsidRPr="00660C41" w:rsidRDefault="00660C41" w:rsidP="00C21AD7">
            <w:pPr>
              <w:rPr>
                <w:rFonts w:asciiTheme="minorEastAsia" w:hAnsiTheme="minorEastAsia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命题人预计</w:t>
            </w:r>
            <w:r w:rsidR="00D93BD2" w:rsidRPr="00660C41">
              <w:rPr>
                <w:rFonts w:asciiTheme="minorEastAsia" w:hAnsiTheme="minorEastAsia" w:hint="eastAsia"/>
                <w:sz w:val="18"/>
                <w:szCs w:val="18"/>
              </w:rPr>
              <w:t>答题时间：</w:t>
            </w:r>
          </w:p>
        </w:tc>
      </w:tr>
      <w:tr w:rsidR="00D93BD2" w:rsidTr="00C21AD7">
        <w:trPr>
          <w:cantSplit/>
          <w:trHeight w:val="1387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考试成绩分析（请对成绩的分布、合理性及其形成原因等方面加以说明）：</w:t>
            </w:r>
          </w:p>
        </w:tc>
      </w:tr>
      <w:tr w:rsidR="00D93BD2" w:rsidTr="00C21AD7">
        <w:trPr>
          <w:cantSplit/>
          <w:trHeight w:val="1417"/>
        </w:trPr>
        <w:tc>
          <w:tcPr>
            <w:tcW w:w="9180" w:type="dxa"/>
            <w:gridSpan w:val="13"/>
            <w:tcBorders>
              <w:bottom w:val="single" w:sz="4" w:space="0" w:color="auto"/>
            </w:tcBorders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在阅卷中发现的主要问题及出现问题的原因：</w:t>
            </w:r>
          </w:p>
        </w:tc>
      </w:tr>
      <w:tr w:rsidR="00D93BD2" w:rsidTr="00C21AD7">
        <w:trPr>
          <w:cantSplit/>
          <w:trHeight w:val="1228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今后对试卷和成绩的改进措施及建议：</w:t>
            </w:r>
          </w:p>
        </w:tc>
      </w:tr>
      <w:tr w:rsidR="00D93BD2" w:rsidTr="00C21AD7">
        <w:trPr>
          <w:cantSplit/>
          <w:trHeight w:val="765"/>
        </w:trPr>
        <w:tc>
          <w:tcPr>
            <w:tcW w:w="9180" w:type="dxa"/>
            <w:gridSpan w:val="13"/>
          </w:tcPr>
          <w:p w:rsidR="00D93BD2" w:rsidRPr="00660C41" w:rsidRDefault="007B0164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学院院长</w:t>
            </w:r>
            <w:r w:rsidR="00D93BD2" w:rsidRPr="00660C41">
              <w:rPr>
                <w:rFonts w:asciiTheme="minorEastAsia" w:hAnsiTheme="minorEastAsia" w:hint="eastAsia"/>
                <w:sz w:val="18"/>
                <w:szCs w:val="18"/>
              </w:rPr>
              <w:t>意见：</w:t>
            </w: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</w:t>
            </w:r>
          </w:p>
        </w:tc>
      </w:tr>
    </w:tbl>
    <w:p w:rsidR="00B50475" w:rsidRPr="00D965DF" w:rsidRDefault="00D93BD2" w:rsidP="00D965DF">
      <w:pPr>
        <w:ind w:leftChars="100" w:left="570" w:hangingChars="200" w:hanging="360"/>
        <w:jc w:val="left"/>
        <w:rPr>
          <w:rStyle w:val="2Char"/>
        </w:rPr>
      </w:pPr>
      <w:r>
        <w:rPr>
          <w:rFonts w:hint="eastAsia"/>
          <w:sz w:val="18"/>
          <w:szCs w:val="18"/>
        </w:rPr>
        <w:t>注：课程性质为必修课、专业选修课或通识教育选修课；考试方式为开卷笔试或闭卷笔试或其他方式；命题方式为题库、试卷库、自命题或其他。</w:t>
      </w:r>
      <w:r w:rsidR="00D965DF">
        <w:br w:type="page"/>
      </w:r>
      <w:r w:rsidR="00D965DF">
        <w:lastRenderedPageBreak/>
        <w:t xml:space="preserve">          </w:t>
      </w:r>
      <w:r w:rsidR="00B50475" w:rsidRPr="00D965DF">
        <w:rPr>
          <w:rStyle w:val="2Char"/>
          <w:rFonts w:hint="eastAsia"/>
        </w:rPr>
        <w:t>山东财经大学东方学院课程考核</w:t>
      </w:r>
      <w:r w:rsidR="00B50475" w:rsidRPr="00D965DF">
        <w:rPr>
          <w:rStyle w:val="2Char"/>
        </w:rPr>
        <w:t>质量分析表</w:t>
      </w:r>
    </w:p>
    <w:p w:rsidR="00B50475" w:rsidRPr="001D3D6F" w:rsidRDefault="00B50475" w:rsidP="00B50475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76"/>
        <w:gridCol w:w="1264"/>
        <w:gridCol w:w="2422"/>
      </w:tblGrid>
      <w:tr w:rsidR="00B50475" w:rsidRPr="001D3D6F" w:rsidTr="006C4192">
        <w:trPr>
          <w:trHeight w:val="705"/>
          <w:jc w:val="center"/>
        </w:trPr>
        <w:tc>
          <w:tcPr>
            <w:tcW w:w="2112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2976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2422" w:type="dxa"/>
            <w:vAlign w:val="center"/>
          </w:tcPr>
          <w:p w:rsidR="00B50475" w:rsidRPr="001D3D6F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6C4192">
        <w:trPr>
          <w:trHeight w:val="647"/>
          <w:jc w:val="center"/>
        </w:trPr>
        <w:tc>
          <w:tcPr>
            <w:tcW w:w="2112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主讲教师</w:t>
            </w:r>
          </w:p>
        </w:tc>
        <w:tc>
          <w:tcPr>
            <w:tcW w:w="2976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0475" w:rsidRPr="001D3D6F" w:rsidRDefault="00877C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 w:rsidR="00B50475">
              <w:rPr>
                <w:rFonts w:ascii="宋体" w:hAnsi="宋体"/>
                <w:szCs w:val="28"/>
              </w:rPr>
              <w:t>对象</w:t>
            </w:r>
          </w:p>
        </w:tc>
        <w:tc>
          <w:tcPr>
            <w:tcW w:w="2422" w:type="dxa"/>
            <w:vAlign w:val="center"/>
          </w:tcPr>
          <w:p w:rsidR="00B50475" w:rsidRPr="001D3D6F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4D2421" w:rsidRPr="001D3D6F" w:rsidTr="006C4192">
        <w:trPr>
          <w:trHeight w:val="652"/>
          <w:jc w:val="center"/>
        </w:trPr>
        <w:tc>
          <w:tcPr>
            <w:tcW w:w="2112" w:type="dxa"/>
            <w:vAlign w:val="center"/>
          </w:tcPr>
          <w:p w:rsidR="004D2421" w:rsidRPr="001D3D6F" w:rsidRDefault="004D2421" w:rsidP="004D2421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考核方式</w:t>
            </w:r>
          </w:p>
        </w:tc>
        <w:tc>
          <w:tcPr>
            <w:tcW w:w="2976" w:type="dxa"/>
            <w:vAlign w:val="center"/>
          </w:tcPr>
          <w:p w:rsidR="004D2421" w:rsidRPr="001D3D6F" w:rsidRDefault="004D2421" w:rsidP="004D242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开卷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闭卷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 w:rsidRPr="00B50475">
              <w:rPr>
                <w:rFonts w:asciiTheme="minorEastAsia" w:hAnsiTheme="minorEastAsia" w:hint="eastAsia"/>
                <w:szCs w:val="28"/>
              </w:rPr>
              <w:t>考查□</w:t>
            </w:r>
          </w:p>
        </w:tc>
        <w:tc>
          <w:tcPr>
            <w:tcW w:w="1264" w:type="dxa"/>
            <w:vAlign w:val="center"/>
          </w:tcPr>
          <w:p w:rsidR="004D2421" w:rsidRPr="001D3D6F" w:rsidRDefault="004D2421" w:rsidP="004D2421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试题</w:t>
            </w:r>
            <w:r>
              <w:rPr>
                <w:rFonts w:ascii="宋体" w:hAnsi="宋体"/>
                <w:szCs w:val="28"/>
              </w:rPr>
              <w:t>来源</w:t>
            </w:r>
          </w:p>
        </w:tc>
        <w:tc>
          <w:tcPr>
            <w:tcW w:w="2422" w:type="dxa"/>
            <w:vAlign w:val="center"/>
          </w:tcPr>
          <w:p w:rsidR="004D2421" w:rsidRPr="001D3D6F" w:rsidRDefault="004D2421" w:rsidP="004D242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题库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>
              <w:rPr>
                <w:rFonts w:ascii="宋体" w:hAnsi="宋体" w:hint="eastAsia"/>
                <w:szCs w:val="28"/>
              </w:rPr>
              <w:t>自行命题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</w:tr>
      <w:tr w:rsidR="00C460ED" w:rsidRPr="001D3D6F" w:rsidTr="006C4192">
        <w:trPr>
          <w:trHeight w:val="1973"/>
          <w:jc w:val="center"/>
        </w:trPr>
        <w:tc>
          <w:tcPr>
            <w:tcW w:w="2112" w:type="dxa"/>
            <w:vMerge w:val="restart"/>
            <w:vAlign w:val="center"/>
          </w:tcPr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程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核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绩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分</w:t>
            </w:r>
          </w:p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析</w:t>
            </w:r>
          </w:p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C460ED" w:rsidRDefault="00C460ED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 w:rsidRPr="00C460ED">
              <w:rPr>
                <w:rFonts w:ascii="宋体" w:hAnsi="宋体" w:hint="eastAsia"/>
                <w:b/>
                <w:szCs w:val="28"/>
              </w:rPr>
              <w:t>平时成绩构成</w:t>
            </w:r>
            <w:r w:rsidRPr="00C460ED">
              <w:rPr>
                <w:rFonts w:ascii="宋体" w:hAnsi="宋体"/>
                <w:b/>
                <w:szCs w:val="28"/>
              </w:rPr>
              <w:t>比例：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学生</w:t>
            </w:r>
            <w:r>
              <w:rPr>
                <w:rFonts w:ascii="宋体" w:hAnsi="宋体"/>
                <w:szCs w:val="28"/>
              </w:rPr>
              <w:t>考勤：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Cs w:val="28"/>
              </w:rPr>
              <w:t>平时</w:t>
            </w:r>
            <w:r>
              <w:rPr>
                <w:rFonts w:ascii="宋体" w:hAnsi="宋体"/>
                <w:szCs w:val="28"/>
              </w:rPr>
              <w:t>作业：</w:t>
            </w:r>
          </w:p>
          <w:p w:rsidR="00C460ED" w:rsidRDefault="00EF6EA2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课堂</w:t>
            </w:r>
            <w:r>
              <w:rPr>
                <w:rFonts w:ascii="宋体" w:hAnsi="宋体"/>
                <w:szCs w:val="28"/>
              </w:rPr>
              <w:t>讨论：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 w:rsidR="00C460ED">
              <w:rPr>
                <w:rFonts w:ascii="宋体" w:hAnsi="宋体" w:hint="eastAsia"/>
                <w:szCs w:val="28"/>
              </w:rPr>
              <w:t>单元测试</w:t>
            </w:r>
            <w:r w:rsidR="00C460ED">
              <w:rPr>
                <w:rFonts w:ascii="宋体" w:hAnsi="宋体"/>
                <w:szCs w:val="28"/>
              </w:rPr>
              <w:t>：</w:t>
            </w:r>
          </w:p>
          <w:p w:rsidR="00C460ED" w:rsidRP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实践</w:t>
            </w:r>
            <w:r>
              <w:rPr>
                <w:rFonts w:ascii="宋体" w:hAnsi="宋体"/>
                <w:szCs w:val="28"/>
              </w:rPr>
              <w:t>实验</w:t>
            </w:r>
            <w:r>
              <w:rPr>
                <w:rFonts w:ascii="宋体" w:hAnsi="宋体" w:hint="eastAsia"/>
                <w:szCs w:val="28"/>
              </w:rPr>
              <w:t>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Cs w:val="28"/>
              </w:rPr>
              <w:t>调查报告</w:t>
            </w:r>
            <w:r>
              <w:rPr>
                <w:rFonts w:ascii="宋体" w:hAnsi="宋体"/>
                <w:szCs w:val="28"/>
              </w:rPr>
              <w:t>：</w:t>
            </w:r>
          </w:p>
          <w:p w:rsidR="00C460ED" w:rsidRPr="001D3D6F" w:rsidRDefault="004B6BB1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课程设计</w:t>
            </w:r>
            <w:r w:rsidR="00C460ED">
              <w:rPr>
                <w:rFonts w:ascii="宋体" w:hAnsi="宋体" w:hint="eastAsia"/>
                <w:szCs w:val="28"/>
              </w:rPr>
              <w:t>：</w:t>
            </w:r>
            <w:r>
              <w:rPr>
                <w:rFonts w:ascii="宋体" w:hAnsi="宋体" w:hint="eastAsia"/>
                <w:szCs w:val="28"/>
              </w:rPr>
              <w:t xml:space="preserve">                 其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他：</w:t>
            </w:r>
          </w:p>
        </w:tc>
      </w:tr>
      <w:tr w:rsidR="00C460ED" w:rsidRPr="001D3D6F" w:rsidTr="006C4192">
        <w:trPr>
          <w:trHeight w:val="1786"/>
          <w:jc w:val="center"/>
        </w:trPr>
        <w:tc>
          <w:tcPr>
            <w:tcW w:w="2112" w:type="dxa"/>
            <w:vMerge/>
            <w:vAlign w:val="center"/>
          </w:tcPr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4D2421" w:rsidRDefault="006C4192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试卷命题</w:t>
            </w:r>
            <w:r>
              <w:rPr>
                <w:rFonts w:ascii="宋体" w:hAnsi="宋体"/>
                <w:b/>
                <w:szCs w:val="28"/>
              </w:rPr>
              <w:t>结构</w:t>
            </w:r>
            <w:r w:rsidR="00C460ED" w:rsidRPr="004D2421">
              <w:rPr>
                <w:rFonts w:ascii="宋体" w:hAnsi="宋体" w:hint="eastAsia"/>
                <w:b/>
                <w:szCs w:val="28"/>
              </w:rPr>
              <w:t>：</w:t>
            </w:r>
          </w:p>
          <w:p w:rsidR="00C460ED" w:rsidRPr="006C4192" w:rsidRDefault="006C4192" w:rsidP="00C460ED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内容结构</w:t>
            </w:r>
            <w:r>
              <w:rPr>
                <w:rFonts w:ascii="宋体" w:hAnsi="宋体"/>
                <w:szCs w:val="28"/>
              </w:rPr>
              <w:t>：</w:t>
            </w:r>
            <w:r>
              <w:rPr>
                <w:rFonts w:ascii="宋体" w:hAnsi="宋体" w:hint="eastAsia"/>
                <w:szCs w:val="28"/>
              </w:rPr>
              <w:t>重点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次重点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一般</w:t>
            </w:r>
            <w:r w:rsidRPr="006C4192">
              <w:rPr>
                <w:rFonts w:ascii="宋体" w:hAnsi="宋体" w:hint="eastAsia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Cs w:val="28"/>
                <w:u w:val="single"/>
              </w:rPr>
              <w:t xml:space="preserve">      </w:t>
            </w:r>
          </w:p>
          <w:p w:rsidR="006C4192" w:rsidRPr="006C4192" w:rsidRDefault="006C4192" w:rsidP="00C460ED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能力</w:t>
            </w:r>
            <w:r>
              <w:rPr>
                <w:rFonts w:ascii="宋体" w:hAnsi="宋体"/>
                <w:szCs w:val="28"/>
              </w:rPr>
              <w:t>结构：</w:t>
            </w:r>
            <w:r>
              <w:rPr>
                <w:rFonts w:ascii="宋体" w:hAnsi="宋体" w:hint="eastAsia"/>
                <w:szCs w:val="28"/>
              </w:rPr>
              <w:t>基础知识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实际应用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综合创新</w:t>
            </w:r>
            <w:r w:rsidRPr="006C4192">
              <w:rPr>
                <w:rFonts w:ascii="宋体" w:hAnsi="宋体" w:hint="eastAsia"/>
                <w:szCs w:val="28"/>
                <w:u w:val="single"/>
              </w:rPr>
              <w:t xml:space="preserve">      </w:t>
            </w:r>
            <w:r w:rsidRPr="006C4192">
              <w:rPr>
                <w:rFonts w:ascii="宋体" w:hAnsi="宋体"/>
                <w:szCs w:val="28"/>
                <w:u w:val="single"/>
              </w:rPr>
              <w:t xml:space="preserve"> </w:t>
            </w:r>
          </w:p>
          <w:p w:rsidR="006C4192" w:rsidRDefault="006C4192" w:rsidP="006C4192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结构：</w:t>
            </w:r>
            <w:r>
              <w:rPr>
                <w:rFonts w:ascii="宋体" w:hAnsi="宋体" w:hint="eastAsia"/>
                <w:szCs w:val="28"/>
              </w:rPr>
              <w:t>容易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中等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难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 </w:t>
            </w:r>
          </w:p>
          <w:p w:rsidR="00EF0EB5" w:rsidRPr="00EF0EB5" w:rsidRDefault="00EF0EB5" w:rsidP="006C4192">
            <w:pPr>
              <w:spacing w:line="340" w:lineRule="exact"/>
              <w:rPr>
                <w:rFonts w:ascii="宋体" w:hAnsi="宋体"/>
                <w:szCs w:val="28"/>
              </w:rPr>
            </w:pPr>
            <w:r w:rsidRPr="00EF0EB5">
              <w:rPr>
                <w:rFonts w:ascii="宋体" w:hAnsi="宋体" w:hint="eastAsia"/>
                <w:szCs w:val="28"/>
              </w:rPr>
              <w:t>题型</w:t>
            </w:r>
            <w:r w:rsidRPr="00EF0EB5">
              <w:rPr>
                <w:rFonts w:ascii="宋体" w:hAnsi="宋体"/>
                <w:szCs w:val="28"/>
              </w:rPr>
              <w:t>结构：</w:t>
            </w:r>
          </w:p>
          <w:p w:rsidR="00EF0EB5" w:rsidRPr="006C4192" w:rsidRDefault="00EF0EB5" w:rsidP="006C4192">
            <w:pPr>
              <w:spacing w:line="340" w:lineRule="exact"/>
              <w:rPr>
                <w:rFonts w:ascii="宋体" w:hAnsi="宋体"/>
                <w:szCs w:val="28"/>
              </w:rPr>
            </w:pPr>
            <w:r w:rsidRPr="00EF0EB5">
              <w:rPr>
                <w:rFonts w:ascii="宋体" w:hAnsi="宋体" w:hint="eastAsia"/>
                <w:szCs w:val="28"/>
              </w:rPr>
              <w:t>分值</w:t>
            </w:r>
            <w:r w:rsidRPr="00EF0EB5">
              <w:rPr>
                <w:rFonts w:ascii="宋体" w:hAnsi="宋体"/>
                <w:szCs w:val="28"/>
              </w:rPr>
              <w:t>结构</w:t>
            </w:r>
            <w:r>
              <w:rPr>
                <w:rFonts w:ascii="宋体" w:hAnsi="宋体" w:hint="eastAsia"/>
                <w:szCs w:val="28"/>
              </w:rPr>
              <w:t>（正态分布）：</w:t>
            </w:r>
          </w:p>
        </w:tc>
      </w:tr>
      <w:tr w:rsidR="00C460ED" w:rsidRPr="001D3D6F" w:rsidTr="006C4192">
        <w:trPr>
          <w:trHeight w:val="1536"/>
          <w:jc w:val="center"/>
        </w:trPr>
        <w:tc>
          <w:tcPr>
            <w:tcW w:w="2112" w:type="dxa"/>
            <w:vMerge/>
            <w:vAlign w:val="center"/>
          </w:tcPr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4D2421" w:rsidRDefault="00C460ED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总评</w:t>
            </w:r>
            <w:r w:rsidRPr="004D2421">
              <w:rPr>
                <w:rFonts w:ascii="宋体" w:hAnsi="宋体" w:hint="eastAsia"/>
                <w:b/>
                <w:szCs w:val="28"/>
              </w:rPr>
              <w:t>成绩分布比例</w:t>
            </w:r>
            <w:r w:rsidRPr="004D2421">
              <w:rPr>
                <w:rFonts w:ascii="宋体" w:hAnsi="宋体"/>
                <w:b/>
                <w:szCs w:val="28"/>
              </w:rPr>
              <w:t>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90</w:t>
            </w:r>
            <w:r>
              <w:rPr>
                <w:rFonts w:ascii="宋体" w:hAnsi="宋体"/>
                <w:szCs w:val="28"/>
              </w:rPr>
              <w:t>-100</w:t>
            </w:r>
            <w:r>
              <w:rPr>
                <w:rFonts w:ascii="宋体" w:hAnsi="宋体" w:hint="eastAsia"/>
                <w:szCs w:val="28"/>
              </w:rPr>
              <w:t>（优秀）：</w:t>
            </w:r>
            <w:r w:rsidR="00314926">
              <w:rPr>
                <w:rFonts w:ascii="宋体" w:hAnsi="宋体" w:hint="eastAsia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Cs w:val="28"/>
              </w:rPr>
              <w:t>80</w:t>
            </w:r>
            <w:r>
              <w:rPr>
                <w:rFonts w:ascii="宋体" w:hAnsi="宋体"/>
                <w:szCs w:val="28"/>
              </w:rPr>
              <w:t>-89</w:t>
            </w:r>
            <w:r>
              <w:rPr>
                <w:rFonts w:ascii="宋体" w:hAnsi="宋体" w:hint="eastAsia"/>
                <w:szCs w:val="28"/>
              </w:rPr>
              <w:t>（良好）：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70</w:t>
            </w:r>
            <w:r>
              <w:rPr>
                <w:rFonts w:ascii="宋体" w:hAnsi="宋体"/>
                <w:szCs w:val="28"/>
              </w:rPr>
              <w:t>-79</w:t>
            </w:r>
            <w:r>
              <w:rPr>
                <w:rFonts w:ascii="宋体" w:hAnsi="宋体" w:hint="eastAsia"/>
                <w:szCs w:val="28"/>
              </w:rPr>
              <w:t>（中等）：</w:t>
            </w:r>
            <w:r w:rsidR="00314926">
              <w:rPr>
                <w:rFonts w:ascii="宋体" w:hAnsi="宋体" w:hint="eastAsia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Cs w:val="28"/>
              </w:rPr>
              <w:t>60</w:t>
            </w:r>
            <w:r>
              <w:rPr>
                <w:rFonts w:ascii="宋体" w:hAnsi="宋体"/>
                <w:szCs w:val="28"/>
              </w:rPr>
              <w:t>-69</w:t>
            </w:r>
            <w:r>
              <w:rPr>
                <w:rFonts w:ascii="宋体" w:hAnsi="宋体" w:hint="eastAsia"/>
                <w:szCs w:val="28"/>
              </w:rPr>
              <w:t>（及格）：</w:t>
            </w:r>
          </w:p>
          <w:p w:rsidR="00C460ED" w:rsidRPr="001D3D6F" w:rsidRDefault="00C460ED" w:rsidP="004B6BB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60分以下（不及格）：</w:t>
            </w:r>
          </w:p>
        </w:tc>
      </w:tr>
      <w:tr w:rsidR="00C460ED" w:rsidRPr="001D3D6F" w:rsidTr="006C4192">
        <w:trPr>
          <w:trHeight w:val="1392"/>
          <w:jc w:val="center"/>
        </w:trPr>
        <w:tc>
          <w:tcPr>
            <w:tcW w:w="2112" w:type="dxa"/>
            <w:vAlign w:val="center"/>
          </w:tcPr>
          <w:p w:rsidR="00C460ED" w:rsidRPr="00C460ED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 w:rsidR="00C460ED">
              <w:rPr>
                <w:rFonts w:ascii="宋体" w:hAnsi="宋体" w:hint="eastAsia"/>
                <w:szCs w:val="28"/>
              </w:rPr>
              <w:t>质量</w:t>
            </w:r>
            <w:r w:rsidR="00C460ED">
              <w:rPr>
                <w:rFonts w:ascii="宋体" w:hAnsi="宋体"/>
                <w:szCs w:val="28"/>
              </w:rPr>
              <w:t>分析</w:t>
            </w:r>
          </w:p>
        </w:tc>
        <w:tc>
          <w:tcPr>
            <w:tcW w:w="6662" w:type="dxa"/>
            <w:gridSpan w:val="3"/>
            <w:vAlign w:val="center"/>
          </w:tcPr>
          <w:p w:rsidR="00C460ED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成绩分布</w:t>
            </w:r>
            <w:r>
              <w:rPr>
                <w:rFonts w:ascii="宋体" w:hAnsi="宋体"/>
                <w:szCs w:val="28"/>
              </w:rPr>
              <w:t>是否正常、学生答题情况分析等：</w:t>
            </w: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879BF" w:rsidRPr="00314926" w:rsidRDefault="00D879BF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6C4192">
        <w:trPr>
          <w:trHeight w:val="1152"/>
          <w:jc w:val="center"/>
        </w:trPr>
        <w:tc>
          <w:tcPr>
            <w:tcW w:w="2112" w:type="dxa"/>
            <w:vAlign w:val="center"/>
          </w:tcPr>
          <w:p w:rsidR="00314926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存在的</w:t>
            </w:r>
            <w:r>
              <w:rPr>
                <w:rFonts w:ascii="宋体" w:hAnsi="宋体"/>
                <w:szCs w:val="28"/>
              </w:rPr>
              <w:t>问题及</w:t>
            </w:r>
          </w:p>
          <w:p w:rsidR="00B50475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改进意见</w:t>
            </w:r>
          </w:p>
        </w:tc>
        <w:tc>
          <w:tcPr>
            <w:tcW w:w="6662" w:type="dxa"/>
            <w:gridSpan w:val="3"/>
            <w:vAlign w:val="center"/>
          </w:tcPr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B50475" w:rsidRPr="001D3D6F" w:rsidRDefault="00B50475" w:rsidP="00C6353B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D879BF">
        <w:trPr>
          <w:trHeight w:val="999"/>
          <w:jc w:val="center"/>
        </w:trPr>
        <w:tc>
          <w:tcPr>
            <w:tcW w:w="2112" w:type="dxa"/>
            <w:vAlign w:val="center"/>
          </w:tcPr>
          <w:p w:rsidR="00B50475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662" w:type="dxa"/>
            <w:gridSpan w:val="3"/>
            <w:vAlign w:val="center"/>
          </w:tcPr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314926" w:rsidRPr="001D3D6F" w:rsidTr="00D879BF">
        <w:trPr>
          <w:trHeight w:val="1043"/>
          <w:jc w:val="center"/>
        </w:trPr>
        <w:tc>
          <w:tcPr>
            <w:tcW w:w="2112" w:type="dxa"/>
            <w:vAlign w:val="center"/>
          </w:tcPr>
          <w:p w:rsidR="00314926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学校</w:t>
            </w:r>
            <w:r>
              <w:rPr>
                <w:rFonts w:ascii="宋体" w:hAnsi="宋体"/>
                <w:szCs w:val="28"/>
              </w:rPr>
              <w:t>抽查意见</w:t>
            </w:r>
          </w:p>
        </w:tc>
        <w:tc>
          <w:tcPr>
            <w:tcW w:w="6662" w:type="dxa"/>
            <w:gridSpan w:val="3"/>
            <w:vAlign w:val="center"/>
          </w:tcPr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</w:tbl>
    <w:p w:rsidR="00D965DF" w:rsidRDefault="00D965DF"/>
    <w:p w:rsidR="00D965DF" w:rsidRDefault="00D965DF" w:rsidP="00D965DF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  <w:sectPr w:rsidR="00D965DF" w:rsidSect="00377F00">
          <w:footerReference w:type="even" r:id="rId18"/>
          <w:footerReference w:type="default" r:id="rId19"/>
          <w:type w:val="continuous"/>
          <w:pgSz w:w="11906" w:h="16838"/>
          <w:pgMar w:top="1440" w:right="1514" w:bottom="1440" w:left="1418" w:header="851" w:footer="992" w:gutter="0"/>
          <w:cols w:space="425"/>
          <w:docGrid w:type="lines" w:linePitch="312"/>
        </w:sectPr>
      </w:pPr>
    </w:p>
    <w:p w:rsidR="00D965DF" w:rsidRPr="00D965DF" w:rsidRDefault="00D965DF" w:rsidP="00D965DF">
      <w:pPr>
        <w:spacing w:line="360" w:lineRule="auto"/>
        <w:jc w:val="center"/>
        <w:rPr>
          <w:rStyle w:val="2Char"/>
        </w:rPr>
      </w:pPr>
      <w:bookmarkStart w:id="30" w:name="_Toc530039591"/>
      <w:r w:rsidRPr="00D965DF">
        <w:rPr>
          <w:rStyle w:val="2Char"/>
          <w:rFonts w:hint="eastAsia"/>
        </w:rPr>
        <w:lastRenderedPageBreak/>
        <w:t>山东财经大学东方学院考试试卷印刷单</w:t>
      </w:r>
      <w:bookmarkEnd w:id="30"/>
    </w:p>
    <w:p w:rsidR="00D965DF" w:rsidRPr="00FC7DCF" w:rsidRDefault="00D965DF" w:rsidP="00D965DF">
      <w:pPr>
        <w:spacing w:line="500" w:lineRule="exact"/>
        <w:ind w:right="48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单位名称：                                                 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20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-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20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学年度第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学期</w:t>
      </w:r>
    </w:p>
    <w:tbl>
      <w:tblPr>
        <w:tblW w:w="141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93"/>
        <w:gridCol w:w="1134"/>
        <w:gridCol w:w="709"/>
        <w:gridCol w:w="850"/>
        <w:gridCol w:w="2426"/>
        <w:gridCol w:w="1134"/>
        <w:gridCol w:w="1276"/>
        <w:gridCol w:w="1134"/>
        <w:gridCol w:w="1294"/>
        <w:gridCol w:w="974"/>
      </w:tblGrid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试卷名称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试卷代号（AB）</w:t>
            </w: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试卷页数</w:t>
            </w: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层次</w:t>
            </w: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考试对象（班级）</w:t>
            </w: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命题人</w:t>
            </w: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审核人</w:t>
            </w: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印刷数量</w:t>
            </w: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spacing w:line="50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草稿纸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B95FCB">
              <w:rPr>
                <w:rFonts w:asciiTheme="majorEastAsia" w:eastAsiaTheme="majorEastAsia" w:hAnsiTheme="majorEastAsia" w:hint="eastAsia"/>
              </w:rPr>
              <w:t>（是/否）</w:t>
            </w: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4F472A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965DF" w:rsidRPr="00096CA7" w:rsidRDefault="00D965DF" w:rsidP="00096CA7">
      <w:pPr>
        <w:spacing w:line="500" w:lineRule="exact"/>
      </w:pPr>
      <w:r w:rsidRPr="00FC7DCF">
        <w:rPr>
          <w:rFonts w:asciiTheme="majorEastAsia" w:eastAsiaTheme="majorEastAsia" w:hAnsiTheme="majorEastAsia" w:hint="eastAsia"/>
          <w:sz w:val="24"/>
          <w:szCs w:val="24"/>
        </w:rPr>
        <w:t>教学秘书签</w:t>
      </w:r>
      <w:r>
        <w:rPr>
          <w:rFonts w:asciiTheme="majorEastAsia" w:eastAsiaTheme="majorEastAsia" w:hAnsiTheme="majorEastAsia" w:hint="eastAsia"/>
          <w:sz w:val="24"/>
          <w:szCs w:val="24"/>
        </w:rPr>
        <w:t>字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   教研室主任签字：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096CA7">
        <w:rPr>
          <w:rFonts w:asciiTheme="majorEastAsia" w:eastAsiaTheme="majorEastAsia" w:hAnsiTheme="majorEastAsia" w:hint="eastAsia"/>
          <w:sz w:val="24"/>
          <w:szCs w:val="24"/>
        </w:rPr>
        <w:t>开课单位负责人签</w:t>
      </w:r>
      <w:r w:rsidR="00096CA7">
        <w:rPr>
          <w:rFonts w:asciiTheme="majorEastAsia" w:eastAsiaTheme="majorEastAsia" w:hAnsiTheme="majorEastAsia"/>
          <w:sz w:val="24"/>
          <w:szCs w:val="24"/>
        </w:rPr>
        <w:t>字：</w:t>
      </w:r>
    </w:p>
    <w:sectPr w:rsidR="00D965DF" w:rsidRPr="00096CA7" w:rsidSect="00096CA7">
      <w:pgSz w:w="16838" w:h="11906" w:orient="landscape"/>
      <w:pgMar w:top="1418" w:right="1440" w:bottom="151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A1" w:rsidRDefault="000A07A1">
      <w:r>
        <w:separator/>
      </w:r>
    </w:p>
  </w:endnote>
  <w:endnote w:type="continuationSeparator" w:id="0">
    <w:p w:rsidR="000A07A1" w:rsidRDefault="000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C96F9B" w:rsidRDefault="00AA4D90" w:rsidP="00C21AD7">
    <w:pPr>
      <w:pStyle w:val="a3"/>
      <w:rPr>
        <w:sz w:val="28"/>
        <w:szCs w:val="28"/>
      </w:rPr>
    </w:pPr>
  </w:p>
  <w:p w:rsidR="00AA4D90" w:rsidRDefault="00AA4D90" w:rsidP="00C21AD7">
    <w:pPr>
      <w:pStyle w:val="a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C96F9B" w:rsidRDefault="00AA4D90" w:rsidP="00143CF3">
    <w:pPr>
      <w:pStyle w:val="a3"/>
      <w:jc w:val="center"/>
      <w:rPr>
        <w:sz w:val="28"/>
        <w:szCs w:val="28"/>
      </w:rPr>
    </w:pPr>
    <w:r w:rsidRPr="00143CF3">
      <w:rPr>
        <w:rFonts w:asciiTheme="minorEastAsia" w:eastAsiaTheme="minorEastAsia" w:hAnsiTheme="minorEastAsia" w:hint="eastAsia"/>
        <w:sz w:val="21"/>
        <w:szCs w:val="21"/>
      </w:rPr>
      <w:t>·</w:t>
    </w:r>
    <w:r w:rsidRPr="00153622">
      <w:rPr>
        <w:rFonts w:asciiTheme="minorEastAsia" w:eastAsiaTheme="minorEastAsia" w:hAnsiTheme="minorEastAsia"/>
        <w:sz w:val="21"/>
        <w:szCs w:val="21"/>
      </w:rPr>
      <w:fldChar w:fldCharType="begin"/>
    </w:r>
    <w:r w:rsidRPr="00153622">
      <w:rPr>
        <w:rFonts w:asciiTheme="minorEastAsia" w:eastAsiaTheme="minorEastAsia" w:hAnsiTheme="minorEastAsia"/>
        <w:sz w:val="21"/>
        <w:szCs w:val="21"/>
      </w:rPr>
      <w:instrText xml:space="preserve"> PAGE   \* MERGEFORMAT </w:instrText>
    </w:r>
    <w:r w:rsidRPr="00153622">
      <w:rPr>
        <w:rFonts w:asciiTheme="minorEastAsia" w:eastAsiaTheme="minorEastAsia" w:hAnsiTheme="minorEastAsia"/>
        <w:sz w:val="21"/>
        <w:szCs w:val="21"/>
      </w:rPr>
      <w:fldChar w:fldCharType="separate"/>
    </w:r>
    <w:r w:rsidR="000A7986" w:rsidRPr="000A7986">
      <w:rPr>
        <w:rFonts w:asciiTheme="minorEastAsia" w:eastAsiaTheme="minorEastAsia" w:hAnsiTheme="minorEastAsia"/>
        <w:noProof/>
        <w:sz w:val="21"/>
        <w:szCs w:val="21"/>
        <w:lang w:val="zh-CN"/>
      </w:rPr>
      <w:t>18</w:t>
    </w:r>
    <w:r w:rsidRPr="00153622">
      <w:rPr>
        <w:rFonts w:asciiTheme="minorEastAsia" w:eastAsiaTheme="minorEastAsia" w:hAnsiTheme="minorEastAsia"/>
        <w:sz w:val="21"/>
        <w:szCs w:val="21"/>
      </w:rPr>
      <w:fldChar w:fldCharType="end"/>
    </w:r>
    <w:r w:rsidRPr="00153622">
      <w:rPr>
        <w:rFonts w:hint="eastAsia"/>
        <w:sz w:val="21"/>
        <w:szCs w:val="21"/>
      </w:rPr>
      <w:t>·</w:t>
    </w:r>
  </w:p>
  <w:p w:rsidR="00AA4D90" w:rsidRDefault="00AA4D90" w:rsidP="00C21AD7">
    <w:pPr>
      <w:pStyle w:val="a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Default="00AA4D90" w:rsidP="00C21AD7">
    <w:pPr>
      <w:pStyle w:val="a3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C96F9B" w:rsidRDefault="00AA4D90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3F7AB9">
      <w:rPr>
        <w:noProof/>
        <w:sz w:val="28"/>
        <w:szCs w:val="28"/>
        <w:lang w:val="zh-CN"/>
      </w:rPr>
      <w:t>8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AA4D90" w:rsidRDefault="00AA4D90" w:rsidP="00C21AD7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7A1A81" w:rsidRDefault="00AA4D90" w:rsidP="007A1A81">
    <w:pPr>
      <w:pStyle w:val="a3"/>
      <w:jc w:val="center"/>
      <w:rPr>
        <w:sz w:val="21"/>
        <w:szCs w:val="21"/>
      </w:rPr>
    </w:pPr>
    <w:r w:rsidRPr="007A1A81">
      <w:rPr>
        <w:rFonts w:hint="eastAsia"/>
        <w:sz w:val="21"/>
        <w:szCs w:val="21"/>
      </w:rPr>
      <w:t>·</w:t>
    </w:r>
    <w:r w:rsidRPr="007A1A81">
      <w:rPr>
        <w:sz w:val="21"/>
        <w:szCs w:val="21"/>
      </w:rPr>
      <w:fldChar w:fldCharType="begin"/>
    </w:r>
    <w:r w:rsidRPr="007A1A81">
      <w:rPr>
        <w:sz w:val="21"/>
        <w:szCs w:val="21"/>
      </w:rPr>
      <w:instrText xml:space="preserve"> PAGE   \* MERGEFORMAT </w:instrText>
    </w:r>
    <w:r w:rsidRPr="007A1A81">
      <w:rPr>
        <w:sz w:val="21"/>
        <w:szCs w:val="21"/>
      </w:rPr>
      <w:fldChar w:fldCharType="separate"/>
    </w:r>
    <w:r w:rsidR="000A7986" w:rsidRPr="000A7986">
      <w:rPr>
        <w:noProof/>
        <w:sz w:val="21"/>
        <w:szCs w:val="21"/>
        <w:lang w:val="zh-CN"/>
      </w:rPr>
      <w:t>6</w:t>
    </w:r>
    <w:r w:rsidRPr="007A1A81">
      <w:rPr>
        <w:sz w:val="21"/>
        <w:szCs w:val="21"/>
      </w:rPr>
      <w:fldChar w:fldCharType="end"/>
    </w:r>
    <w:r w:rsidRPr="007A1A81">
      <w:rPr>
        <w:rFonts w:hint="eastAsia"/>
        <w:sz w:val="21"/>
        <w:szCs w:val="21"/>
      </w:rPr>
      <w:t>·</w:t>
    </w:r>
  </w:p>
  <w:p w:rsidR="00AA4D90" w:rsidRDefault="00AA4D90" w:rsidP="00C21AD7">
    <w:pPr>
      <w:pStyle w:val="a3"/>
      <w:ind w:right="360" w:firstLine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C96F9B" w:rsidRDefault="00AA4D90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3F7AB9">
      <w:rPr>
        <w:noProof/>
        <w:sz w:val="28"/>
        <w:szCs w:val="28"/>
        <w:lang w:val="zh-CN"/>
      </w:rPr>
      <w:t>8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AA4D90" w:rsidRDefault="00AA4D90" w:rsidP="00C21AD7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7A1A81" w:rsidRDefault="00AA4D90" w:rsidP="007A1A81">
    <w:pPr>
      <w:pStyle w:val="a3"/>
      <w:jc w:val="center"/>
      <w:rPr>
        <w:sz w:val="21"/>
        <w:szCs w:val="21"/>
      </w:rPr>
    </w:pPr>
    <w:r w:rsidRPr="007A1A81">
      <w:rPr>
        <w:rFonts w:hint="eastAsia"/>
        <w:sz w:val="21"/>
        <w:szCs w:val="21"/>
      </w:rPr>
      <w:t>·</w:t>
    </w:r>
    <w:r w:rsidRPr="007A1A81">
      <w:rPr>
        <w:sz w:val="21"/>
        <w:szCs w:val="21"/>
      </w:rPr>
      <w:fldChar w:fldCharType="begin"/>
    </w:r>
    <w:r w:rsidRPr="007A1A81">
      <w:rPr>
        <w:sz w:val="21"/>
        <w:szCs w:val="21"/>
      </w:rPr>
      <w:instrText xml:space="preserve"> PAGE   \* MERGEFORMAT </w:instrText>
    </w:r>
    <w:r w:rsidRPr="007A1A81">
      <w:rPr>
        <w:sz w:val="21"/>
        <w:szCs w:val="21"/>
      </w:rPr>
      <w:fldChar w:fldCharType="separate"/>
    </w:r>
    <w:r w:rsidR="000A7986" w:rsidRPr="000A7986">
      <w:rPr>
        <w:noProof/>
        <w:sz w:val="21"/>
        <w:szCs w:val="21"/>
        <w:lang w:val="zh-CN"/>
      </w:rPr>
      <w:t>7</w:t>
    </w:r>
    <w:r w:rsidRPr="007A1A81">
      <w:rPr>
        <w:sz w:val="21"/>
        <w:szCs w:val="21"/>
      </w:rPr>
      <w:fldChar w:fldCharType="end"/>
    </w:r>
    <w:r w:rsidRPr="007A1A81">
      <w:rPr>
        <w:rFonts w:hint="eastAsia"/>
        <w:sz w:val="21"/>
        <w:szCs w:val="21"/>
      </w:rPr>
      <w:t>·</w:t>
    </w:r>
  </w:p>
  <w:p w:rsidR="00AA4D90" w:rsidRDefault="00AA4D90" w:rsidP="00C21AD7">
    <w:pPr>
      <w:pStyle w:val="a3"/>
      <w:ind w:right="360" w:firstLine="360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C96F9B" w:rsidRDefault="00AA4D90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DD20C4">
      <w:rPr>
        <w:noProof/>
        <w:sz w:val="28"/>
        <w:szCs w:val="28"/>
        <w:lang w:val="zh-CN"/>
      </w:rPr>
      <w:t>4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AA4D90" w:rsidRDefault="00AA4D90" w:rsidP="00C21AD7">
    <w:pPr>
      <w:pStyle w:val="a3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153622" w:rsidRDefault="00AA4D90" w:rsidP="00153622">
    <w:pPr>
      <w:pStyle w:val="a3"/>
      <w:jc w:val="center"/>
      <w:rPr>
        <w:sz w:val="21"/>
        <w:szCs w:val="21"/>
      </w:rPr>
    </w:pPr>
    <w:r w:rsidRPr="00153622">
      <w:rPr>
        <w:rFonts w:hint="eastAsia"/>
        <w:sz w:val="21"/>
        <w:szCs w:val="21"/>
      </w:rPr>
      <w:t>·</w:t>
    </w:r>
    <w:r w:rsidRPr="00153622">
      <w:rPr>
        <w:sz w:val="21"/>
        <w:szCs w:val="21"/>
      </w:rPr>
      <w:fldChar w:fldCharType="begin"/>
    </w:r>
    <w:r w:rsidRPr="00153622">
      <w:rPr>
        <w:sz w:val="21"/>
        <w:szCs w:val="21"/>
      </w:rPr>
      <w:instrText xml:space="preserve"> PAGE   \* MERGEFORMAT </w:instrText>
    </w:r>
    <w:r w:rsidRPr="00153622">
      <w:rPr>
        <w:sz w:val="21"/>
        <w:szCs w:val="21"/>
      </w:rPr>
      <w:fldChar w:fldCharType="separate"/>
    </w:r>
    <w:r w:rsidR="000A7986" w:rsidRPr="000A7986">
      <w:rPr>
        <w:noProof/>
        <w:sz w:val="21"/>
        <w:szCs w:val="21"/>
        <w:lang w:val="zh-CN"/>
      </w:rPr>
      <w:t>11</w:t>
    </w:r>
    <w:r w:rsidRPr="00153622">
      <w:rPr>
        <w:sz w:val="21"/>
        <w:szCs w:val="21"/>
      </w:rPr>
      <w:fldChar w:fldCharType="end"/>
    </w:r>
    <w:r w:rsidRPr="00153622">
      <w:rPr>
        <w:rFonts w:hint="eastAsia"/>
        <w:sz w:val="21"/>
        <w:szCs w:val="21"/>
      </w:rPr>
      <w:t>·</w:t>
    </w:r>
  </w:p>
  <w:p w:rsidR="00AA4D90" w:rsidRDefault="00AA4D90" w:rsidP="00C21AD7">
    <w:pPr>
      <w:pStyle w:val="a3"/>
      <w:ind w:right="360" w:firstLine="360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Pr="00C96F9B" w:rsidRDefault="00AA4D90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741DE4">
      <w:rPr>
        <w:noProof/>
        <w:sz w:val="28"/>
        <w:szCs w:val="28"/>
        <w:lang w:val="zh-CN"/>
      </w:rPr>
      <w:t>6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AA4D90" w:rsidRDefault="00AA4D90" w:rsidP="00C21AD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A1" w:rsidRDefault="000A07A1">
      <w:r>
        <w:separator/>
      </w:r>
    </w:p>
  </w:footnote>
  <w:footnote w:type="continuationSeparator" w:id="0">
    <w:p w:rsidR="000A07A1" w:rsidRDefault="000A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D90" w:rsidRDefault="00AA4D90" w:rsidP="001129D5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4A9"/>
    <w:multiLevelType w:val="hybridMultilevel"/>
    <w:tmpl w:val="E18E8858"/>
    <w:lvl w:ilvl="0" w:tplc="52F4DAF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8"/>
    <w:rsid w:val="00032299"/>
    <w:rsid w:val="0003694E"/>
    <w:rsid w:val="0007078B"/>
    <w:rsid w:val="00084472"/>
    <w:rsid w:val="00096CA7"/>
    <w:rsid w:val="000A07A1"/>
    <w:rsid w:val="000A7986"/>
    <w:rsid w:val="000C6570"/>
    <w:rsid w:val="000D30C2"/>
    <w:rsid w:val="001129D5"/>
    <w:rsid w:val="00143CF3"/>
    <w:rsid w:val="00153622"/>
    <w:rsid w:val="0017741E"/>
    <w:rsid w:val="001C04E1"/>
    <w:rsid w:val="001D06BF"/>
    <w:rsid w:val="001D5CD0"/>
    <w:rsid w:val="00206EF3"/>
    <w:rsid w:val="002072A5"/>
    <w:rsid w:val="00221C86"/>
    <w:rsid w:val="0024333C"/>
    <w:rsid w:val="00250A56"/>
    <w:rsid w:val="00250B40"/>
    <w:rsid w:val="00262BF7"/>
    <w:rsid w:val="00273AA1"/>
    <w:rsid w:val="00277F1E"/>
    <w:rsid w:val="002A601C"/>
    <w:rsid w:val="00314926"/>
    <w:rsid w:val="00356079"/>
    <w:rsid w:val="00377F00"/>
    <w:rsid w:val="00386009"/>
    <w:rsid w:val="00390EF2"/>
    <w:rsid w:val="003D1694"/>
    <w:rsid w:val="00414861"/>
    <w:rsid w:val="00462FB4"/>
    <w:rsid w:val="004B0F6A"/>
    <w:rsid w:val="004B1765"/>
    <w:rsid w:val="004B6BB1"/>
    <w:rsid w:val="004B7B9D"/>
    <w:rsid w:val="004D2421"/>
    <w:rsid w:val="004F472A"/>
    <w:rsid w:val="00526F8A"/>
    <w:rsid w:val="0053169B"/>
    <w:rsid w:val="00553531"/>
    <w:rsid w:val="005628A5"/>
    <w:rsid w:val="00581423"/>
    <w:rsid w:val="005C2B9D"/>
    <w:rsid w:val="005E3A7F"/>
    <w:rsid w:val="005F672E"/>
    <w:rsid w:val="006053FC"/>
    <w:rsid w:val="0060570E"/>
    <w:rsid w:val="00660C41"/>
    <w:rsid w:val="00662F1D"/>
    <w:rsid w:val="00664937"/>
    <w:rsid w:val="00681183"/>
    <w:rsid w:val="006968D1"/>
    <w:rsid w:val="006C4192"/>
    <w:rsid w:val="006E0370"/>
    <w:rsid w:val="006E55DB"/>
    <w:rsid w:val="00720CC2"/>
    <w:rsid w:val="007345B7"/>
    <w:rsid w:val="00741A3C"/>
    <w:rsid w:val="00760543"/>
    <w:rsid w:val="00780C4D"/>
    <w:rsid w:val="0078746C"/>
    <w:rsid w:val="007908F0"/>
    <w:rsid w:val="007A1A81"/>
    <w:rsid w:val="007A478D"/>
    <w:rsid w:val="007B0164"/>
    <w:rsid w:val="007E5CFB"/>
    <w:rsid w:val="00800E12"/>
    <w:rsid w:val="00811B2D"/>
    <w:rsid w:val="0081584D"/>
    <w:rsid w:val="0086105D"/>
    <w:rsid w:val="00876C55"/>
    <w:rsid w:val="00877CED"/>
    <w:rsid w:val="008A71A8"/>
    <w:rsid w:val="008B2436"/>
    <w:rsid w:val="008C0B4F"/>
    <w:rsid w:val="008C27C3"/>
    <w:rsid w:val="008C2ED7"/>
    <w:rsid w:val="008D4656"/>
    <w:rsid w:val="008D7CF3"/>
    <w:rsid w:val="008F0F89"/>
    <w:rsid w:val="00931DCA"/>
    <w:rsid w:val="00956AE2"/>
    <w:rsid w:val="009726AC"/>
    <w:rsid w:val="0097722B"/>
    <w:rsid w:val="00997094"/>
    <w:rsid w:val="009A3132"/>
    <w:rsid w:val="009A5D02"/>
    <w:rsid w:val="009B3B55"/>
    <w:rsid w:val="009D59A0"/>
    <w:rsid w:val="00A10EA9"/>
    <w:rsid w:val="00A20215"/>
    <w:rsid w:val="00A205B6"/>
    <w:rsid w:val="00A4291C"/>
    <w:rsid w:val="00A44E6C"/>
    <w:rsid w:val="00AA29D9"/>
    <w:rsid w:val="00AA4D90"/>
    <w:rsid w:val="00AE0E71"/>
    <w:rsid w:val="00B31DCB"/>
    <w:rsid w:val="00B4375B"/>
    <w:rsid w:val="00B50475"/>
    <w:rsid w:val="00B854C2"/>
    <w:rsid w:val="00BC6CE6"/>
    <w:rsid w:val="00BD5666"/>
    <w:rsid w:val="00BF778E"/>
    <w:rsid w:val="00C16574"/>
    <w:rsid w:val="00C17778"/>
    <w:rsid w:val="00C21AD7"/>
    <w:rsid w:val="00C33211"/>
    <w:rsid w:val="00C460ED"/>
    <w:rsid w:val="00C6353B"/>
    <w:rsid w:val="00C915F5"/>
    <w:rsid w:val="00CC7EB5"/>
    <w:rsid w:val="00CE4CC5"/>
    <w:rsid w:val="00D00DBA"/>
    <w:rsid w:val="00D05B78"/>
    <w:rsid w:val="00D13938"/>
    <w:rsid w:val="00D314D0"/>
    <w:rsid w:val="00D37874"/>
    <w:rsid w:val="00D41D9D"/>
    <w:rsid w:val="00D60E4B"/>
    <w:rsid w:val="00D6769E"/>
    <w:rsid w:val="00D879BF"/>
    <w:rsid w:val="00D93901"/>
    <w:rsid w:val="00D93BD2"/>
    <w:rsid w:val="00D965DF"/>
    <w:rsid w:val="00D971FF"/>
    <w:rsid w:val="00DC6FD6"/>
    <w:rsid w:val="00DC7087"/>
    <w:rsid w:val="00DF03D6"/>
    <w:rsid w:val="00E824BD"/>
    <w:rsid w:val="00EA096E"/>
    <w:rsid w:val="00EF0EB5"/>
    <w:rsid w:val="00EF6EA2"/>
    <w:rsid w:val="00F213BB"/>
    <w:rsid w:val="00F45F35"/>
    <w:rsid w:val="00FA1075"/>
    <w:rsid w:val="00FD781E"/>
    <w:rsid w:val="00FE2CBF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2095C-F59D-48CB-9E57-550F36B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17778"/>
    <w:pPr>
      <w:keepNext/>
      <w:keepLines/>
      <w:spacing w:before="340" w:after="330" w:line="500" w:lineRule="exact"/>
      <w:jc w:val="center"/>
      <w:outlineLvl w:val="0"/>
    </w:pPr>
    <w:rPr>
      <w:rFonts w:ascii="宋体" w:eastAsia="宋体" w:hAnsi="宋体" w:cs="Times New Roman"/>
      <w:b/>
      <w:bCs/>
      <w:sz w:val="32"/>
      <w:szCs w:val="32"/>
      <w:lang w:val="zh-CN"/>
    </w:rPr>
  </w:style>
  <w:style w:type="paragraph" w:styleId="2">
    <w:name w:val="heading 2"/>
    <w:basedOn w:val="a"/>
    <w:next w:val="a"/>
    <w:link w:val="2Char"/>
    <w:autoRedefine/>
    <w:qFormat/>
    <w:rsid w:val="00D314D0"/>
    <w:pPr>
      <w:keepNext/>
      <w:keepLines/>
      <w:jc w:val="center"/>
      <w:outlineLvl w:val="1"/>
    </w:pPr>
    <w:rPr>
      <w:rFonts w:asciiTheme="minorEastAsia" w:hAnsiTheme="minorEastAsia" w:cs="Times New Roman"/>
      <w:b/>
      <w:bCs/>
      <w:kern w:val="0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17778"/>
    <w:rPr>
      <w:rFonts w:ascii="宋体" w:eastAsia="宋体" w:hAnsi="宋体" w:cs="Times New Roman"/>
      <w:b/>
      <w:bCs/>
      <w:sz w:val="32"/>
      <w:szCs w:val="32"/>
      <w:lang w:val="zh-CN"/>
    </w:rPr>
  </w:style>
  <w:style w:type="character" w:customStyle="1" w:styleId="2Char">
    <w:name w:val="标题 2 Char"/>
    <w:basedOn w:val="a0"/>
    <w:link w:val="2"/>
    <w:rsid w:val="00D314D0"/>
    <w:rPr>
      <w:rFonts w:asciiTheme="minorEastAsia" w:hAnsiTheme="minorEastAsia" w:cs="Times New Roman"/>
      <w:b/>
      <w:bCs/>
      <w:kern w:val="0"/>
      <w:sz w:val="30"/>
      <w:szCs w:val="30"/>
    </w:rPr>
  </w:style>
  <w:style w:type="paragraph" w:styleId="a3">
    <w:name w:val="footer"/>
    <w:basedOn w:val="a"/>
    <w:link w:val="Char"/>
    <w:uiPriority w:val="99"/>
    <w:rsid w:val="00C1777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777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C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7778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C17778"/>
    <w:pPr>
      <w:spacing w:line="340" w:lineRule="exact"/>
    </w:pPr>
    <w:rPr>
      <w:rFonts w:ascii="仿宋_GB2312" w:eastAsia="仿宋_GB2312" w:hAnsi="宋体" w:cs="Times New Roman"/>
      <w:b/>
      <w:sz w:val="24"/>
      <w:szCs w:val="24"/>
    </w:rPr>
  </w:style>
  <w:style w:type="character" w:styleId="a5">
    <w:name w:val="Hyperlink"/>
    <w:uiPriority w:val="99"/>
    <w:rsid w:val="00C17778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277F1E"/>
    <w:pPr>
      <w:tabs>
        <w:tab w:val="right" w:leader="dot" w:pos="8302"/>
      </w:tabs>
      <w:spacing w:line="360" w:lineRule="auto"/>
      <w:ind w:leftChars="200" w:left="42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A1A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1A81"/>
    <w:rPr>
      <w:sz w:val="18"/>
      <w:szCs w:val="18"/>
    </w:rPr>
  </w:style>
  <w:style w:type="paragraph" w:styleId="a7">
    <w:name w:val="List Paragraph"/>
    <w:basedOn w:val="a"/>
    <w:uiPriority w:val="34"/>
    <w:qFormat/>
    <w:rsid w:val="006968D1"/>
    <w:pPr>
      <w:ind w:firstLineChars="200" w:firstLine="420"/>
    </w:pPr>
  </w:style>
  <w:style w:type="table" w:styleId="a8">
    <w:name w:val="Table Grid"/>
    <w:basedOn w:val="a1"/>
    <w:uiPriority w:val="39"/>
    <w:rsid w:val="00F2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&#25945;&#21153;&#31185;\&#23435;&#23195;&#20029;\&#25945;&#23398;&#31649;&#29702;&#35268;&#31456;&#21046;&#24230;&#27719;&#32534;\&#31649;&#29702;&#25991;&#20214;&#27719;&#32534;\&#32771;&#35797;\&#23665;&#19996;&#36130;&#32463;&#22823;&#23398;&#19996;&#26041;&#23398;&#38498;&#26412;&#31185;&#29983;&#35838;&#31243;&#32771;&#26680;&#31649;&#29702;&#35268;&#23450;&#65288;&#35797;&#34892;&#65289;\&#38468;&#20214;&#65306;&#23665;&#19996;&#36130;&#32463;&#22823;&#23398;&#19996;&#26041;&#23398;&#38498;&#32771;&#21153;&#25163;&#20876;&#65288;2018&#24180;11&#26376;&#20462;&#35746;&#65289;.doc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20</Pages>
  <Words>1553</Words>
  <Characters>8853</Characters>
  <Application>Microsoft Office Word</Application>
  <DocSecurity>0</DocSecurity>
  <Lines>73</Lines>
  <Paragraphs>20</Paragraphs>
  <ScaleCrop>false</ScaleCrop>
  <Company>微软中国</Company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112</cp:revision>
  <cp:lastPrinted>2018-11-07T06:23:00Z</cp:lastPrinted>
  <dcterms:created xsi:type="dcterms:W3CDTF">2018-10-30T08:27:00Z</dcterms:created>
  <dcterms:modified xsi:type="dcterms:W3CDTF">2018-11-29T06:53:00Z</dcterms:modified>
</cp:coreProperties>
</file>