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2A" w:rsidRDefault="004C6E2A" w:rsidP="004C6E2A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4</w:t>
      </w:r>
      <w:r>
        <w:rPr>
          <w:rFonts w:eastAsia="黑体" w:hint="eastAsia"/>
          <w:sz w:val="36"/>
          <w:szCs w:val="36"/>
        </w:rPr>
        <w:t>：</w:t>
      </w:r>
    </w:p>
    <w:p w:rsidR="004C6E2A" w:rsidRDefault="004C6E2A" w:rsidP="004C6E2A">
      <w:pPr>
        <w:adjustRightInd w:val="0"/>
        <w:snapToGrid w:val="0"/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山东省高等学校</w:t>
      </w:r>
      <w:bookmarkStart w:id="1" w:name="OLE_LINK1"/>
      <w:r>
        <w:rPr>
          <w:rFonts w:ascii="华文中宋" w:eastAsia="华文中宋" w:hAnsi="华文中宋" w:hint="eastAsia"/>
          <w:b/>
          <w:sz w:val="36"/>
          <w:szCs w:val="36"/>
        </w:rPr>
        <w:t>国家级大学生创新创业训练计划项目</w:t>
      </w:r>
    </w:p>
    <w:p w:rsidR="004C6E2A" w:rsidRDefault="004C6E2A" w:rsidP="004C6E2A">
      <w:pPr>
        <w:adjustRightInd w:val="0"/>
        <w:snapToGrid w:val="0"/>
        <w:spacing w:afterLines="50" w:after="156"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季度检查报告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842"/>
        <w:gridCol w:w="732"/>
        <w:gridCol w:w="1866"/>
        <w:gridCol w:w="1598"/>
        <w:gridCol w:w="1193"/>
        <w:gridCol w:w="67"/>
        <w:gridCol w:w="40"/>
        <w:gridCol w:w="460"/>
        <w:gridCol w:w="168"/>
        <w:gridCol w:w="982"/>
        <w:gridCol w:w="1190"/>
      </w:tblGrid>
      <w:tr w:rsidR="004C6E2A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bookmarkEnd w:id="1"/>
          <w:bookmarkEnd w:id="0"/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    校</w:t>
            </w:r>
          </w:p>
        </w:tc>
        <w:tc>
          <w:tcPr>
            <w:tcW w:w="4196" w:type="dxa"/>
            <w:gridSpan w:val="3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2840" w:type="dxa"/>
            <w:gridSpan w:val="5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8296" w:type="dxa"/>
            <w:gridSpan w:val="10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项目负责人</w:t>
            </w:r>
          </w:p>
        </w:tc>
        <w:tc>
          <w:tcPr>
            <w:tcW w:w="8296" w:type="dxa"/>
            <w:gridSpan w:val="10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项目级别</w:t>
            </w:r>
          </w:p>
        </w:tc>
        <w:tc>
          <w:tcPr>
            <w:tcW w:w="8296" w:type="dxa"/>
            <w:gridSpan w:val="10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国家级</w:t>
            </w:r>
          </w:p>
        </w:tc>
      </w:tr>
      <w:tr w:rsidR="004C6E2A" w:rsidTr="00F876F4">
        <w:trPr>
          <w:cantSplit/>
          <w:trHeight w:val="570"/>
          <w:jc w:val="center"/>
        </w:trPr>
        <w:tc>
          <w:tcPr>
            <w:tcW w:w="9978" w:type="dxa"/>
            <w:gridSpan w:val="12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rPr>
                <w:b/>
              </w:rPr>
            </w:pPr>
            <w:r>
              <w:rPr>
                <w:rFonts w:hint="eastAsia"/>
                <w:b/>
              </w:rPr>
              <w:t>一、项目进展情况及取得成果（按照项目研究工作计划逐一对照填写）</w:t>
            </w:r>
          </w:p>
        </w:tc>
      </w:tr>
      <w:tr w:rsidR="004C6E2A" w:rsidTr="00F876F4">
        <w:trPr>
          <w:cantSplit/>
          <w:trHeight w:val="685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项目进展情况</w:t>
            </w:r>
          </w:p>
        </w:tc>
        <w:tc>
          <w:tcPr>
            <w:tcW w:w="8296" w:type="dxa"/>
            <w:gridSpan w:val="10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  ）按计划进行、（  ）进度提前、（  ）进度滞后</w:t>
            </w:r>
          </w:p>
        </w:tc>
      </w:tr>
      <w:tr w:rsidR="004C6E2A" w:rsidTr="00F876F4">
        <w:trPr>
          <w:cantSplit/>
          <w:trHeight w:val="493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主要研究阶段</w:t>
            </w:r>
          </w:p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起止时间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6124" w:type="dxa"/>
            <w:gridSpan w:val="8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研究内容</w:t>
            </w: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完成情况</w:t>
            </w:r>
          </w:p>
        </w:tc>
      </w:tr>
      <w:tr w:rsidR="004C6E2A" w:rsidTr="00F876F4">
        <w:trPr>
          <w:cantSplit/>
          <w:trHeight w:val="755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4C6E2A" w:rsidTr="00F876F4">
        <w:trPr>
          <w:cantSplit/>
          <w:trHeight w:hRule="exact" w:val="785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4C6E2A" w:rsidTr="00F876F4">
        <w:trPr>
          <w:cantSplit/>
          <w:trHeight w:hRule="exact" w:val="780"/>
          <w:jc w:val="center"/>
        </w:trPr>
        <w:tc>
          <w:tcPr>
            <w:tcW w:w="9978" w:type="dxa"/>
            <w:gridSpan w:val="12"/>
            <w:vAlign w:val="center"/>
          </w:tcPr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ascii="宋体" w:hAnsi="宋体" w:hint="eastAsia"/>
                <w:b/>
              </w:rPr>
              <w:t>项目研究成果（已取得的成果）</w:t>
            </w:r>
          </w:p>
        </w:tc>
      </w:tr>
      <w:tr w:rsidR="004C6E2A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966" w:type="dxa"/>
            <w:gridSpan w:val="9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项目成果名称</w:t>
            </w: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</w:tr>
      <w:tr w:rsidR="004C6E2A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4C6E2A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4C6E2A" w:rsidTr="00F876F4">
        <w:trPr>
          <w:cantSplit/>
          <w:trHeight w:val="2641"/>
          <w:jc w:val="center"/>
        </w:trPr>
        <w:tc>
          <w:tcPr>
            <w:tcW w:w="9978" w:type="dxa"/>
            <w:gridSpan w:val="12"/>
            <w:vAlign w:val="center"/>
          </w:tcPr>
          <w:p w:rsidR="004C6E2A" w:rsidRDefault="004C6E2A" w:rsidP="00F876F4">
            <w:pPr>
              <w:spacing w:line="440" w:lineRule="exact"/>
            </w:pPr>
            <w:r>
              <w:rPr>
                <w:rFonts w:hint="eastAsia"/>
                <w:b/>
              </w:rPr>
              <w:lastRenderedPageBreak/>
              <w:t>二、项目季度报告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项目执行的进展情况，取得了哪些成绩，是否达到预期效果，以及在项目的开展过程中还存在哪些问题。</w:t>
            </w:r>
            <w:r>
              <w:rPr>
                <w:rFonts w:hint="eastAsia"/>
              </w:rPr>
              <w:t>）</w:t>
            </w: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</w:tc>
      </w:tr>
      <w:tr w:rsidR="004C6E2A" w:rsidTr="00F876F4">
        <w:trPr>
          <w:cantSplit/>
          <w:trHeight w:val="645"/>
          <w:jc w:val="center"/>
        </w:trPr>
        <w:tc>
          <w:tcPr>
            <w:tcW w:w="9978" w:type="dxa"/>
            <w:gridSpan w:val="12"/>
            <w:vAlign w:val="center"/>
          </w:tcPr>
          <w:p w:rsidR="004C6E2A" w:rsidRDefault="004C6E2A" w:rsidP="00F876F4">
            <w:pPr>
              <w:spacing w:line="3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三、经费使用明细情况</w:t>
            </w:r>
          </w:p>
        </w:tc>
      </w:tr>
      <w:tr w:rsidR="004C6E2A" w:rsidTr="00F876F4"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 w:val="restart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项目</w:t>
            </w:r>
            <w:proofErr w:type="gramStart"/>
            <w:r>
              <w:rPr>
                <w:rFonts w:hint="eastAsia"/>
              </w:rPr>
              <w:t>获批总经费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5698" w:type="dxa"/>
            <w:gridSpan w:val="8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已使用项目研究经费：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4C6E2A" w:rsidTr="00F876F4"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/>
          </w:tcPr>
          <w:p w:rsidR="004C6E2A" w:rsidRDefault="004C6E2A" w:rsidP="00F876F4">
            <w:pPr>
              <w:spacing w:line="360" w:lineRule="exact"/>
            </w:pPr>
          </w:p>
        </w:tc>
        <w:tc>
          <w:tcPr>
            <w:tcW w:w="2898" w:type="dxa"/>
            <w:gridSpan w:val="4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已报销金额：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800" w:type="dxa"/>
            <w:gridSpan w:val="4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未报销金额：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</w:tr>
      <w:tr w:rsidR="004C6E2A" w:rsidTr="00F876F4">
        <w:trPr>
          <w:cantSplit/>
          <w:trHeight w:hRule="exact" w:val="567"/>
          <w:jc w:val="center"/>
        </w:trPr>
        <w:tc>
          <w:tcPr>
            <w:tcW w:w="9978" w:type="dxa"/>
            <w:gridSpan w:val="12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项目经费开支情况</w:t>
            </w: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jc w:val="center"/>
            </w:pPr>
            <w:r>
              <w:rPr>
                <w:rFonts w:hint="eastAsia"/>
              </w:rPr>
              <w:t>名目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t>论文版面费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t>专利申请费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t>调研、差旅费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打印、复印费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资料费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试剂等</w:t>
            </w:r>
            <w:proofErr w:type="gramStart"/>
            <w:r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75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240" w:lineRule="atLeast"/>
            </w:pPr>
            <w:r>
              <w:t>元器件、软硬件测试、小型硬件购置费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hRule="exact" w:val="604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其它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2319"/>
          <w:jc w:val="center"/>
        </w:trPr>
        <w:tc>
          <w:tcPr>
            <w:tcW w:w="9978" w:type="dxa"/>
            <w:gridSpan w:val="12"/>
          </w:tcPr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四、项目后期具体工作计划</w:t>
            </w:r>
          </w:p>
        </w:tc>
      </w:tr>
      <w:tr w:rsidR="004C6E2A" w:rsidTr="00F876F4">
        <w:trPr>
          <w:cantSplit/>
          <w:trHeight w:val="2322"/>
          <w:jc w:val="center"/>
        </w:trPr>
        <w:tc>
          <w:tcPr>
            <w:tcW w:w="9978" w:type="dxa"/>
            <w:gridSpan w:val="12"/>
          </w:tcPr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五、指导教师意见：（包括项目的组织实施、进度、预期效果、经费使用等情况）</w:t>
            </w: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4C6E2A">
            <w:pPr>
              <w:spacing w:line="360" w:lineRule="exact"/>
              <w:ind w:firstLineChars="2565" w:firstLine="6180"/>
              <w:rPr>
                <w:b/>
              </w:rPr>
            </w:pPr>
            <w:r>
              <w:rPr>
                <w:rFonts w:hint="eastAsia"/>
                <w:b/>
              </w:rPr>
              <w:t>指导教师签字：</w:t>
            </w:r>
          </w:p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4C6E2A" w:rsidTr="00F876F4">
        <w:trPr>
          <w:trHeight w:hRule="exact" w:val="844"/>
          <w:jc w:val="center"/>
        </w:trPr>
        <w:tc>
          <w:tcPr>
            <w:tcW w:w="5878" w:type="dxa"/>
            <w:gridSpan w:val="5"/>
            <w:vMerge w:val="restart"/>
          </w:tcPr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六、学校审核意见：</w:t>
            </w: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4C6E2A">
            <w:pPr>
              <w:ind w:leftChars="1311" w:left="3146" w:firstLineChars="139" w:firstLine="335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 xml:space="preserve">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100" w:type="dxa"/>
            <w:gridSpan w:val="7"/>
            <w:vAlign w:val="center"/>
          </w:tcPr>
          <w:p w:rsidR="004C6E2A" w:rsidRDefault="004C6E2A" w:rsidP="00F876F4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季度检查结果类别</w:t>
            </w:r>
          </w:p>
          <w:p w:rsidR="004C6E2A" w:rsidRDefault="004C6E2A" w:rsidP="00F876F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（请在对应结果中打“√”）</w:t>
            </w:r>
          </w:p>
        </w:tc>
      </w:tr>
      <w:tr w:rsidR="004C6E2A" w:rsidTr="00F876F4">
        <w:trPr>
          <w:trHeight w:hRule="exact" w:val="347"/>
          <w:jc w:val="center"/>
        </w:trPr>
        <w:tc>
          <w:tcPr>
            <w:tcW w:w="5878" w:type="dxa"/>
            <w:gridSpan w:val="5"/>
            <w:vMerge/>
            <w:vAlign w:val="center"/>
          </w:tcPr>
          <w:p w:rsidR="004C6E2A" w:rsidRDefault="004C6E2A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</w:t>
            </w:r>
          </w:p>
        </w:tc>
        <w:tc>
          <w:tcPr>
            <w:tcW w:w="2340" w:type="dxa"/>
            <w:gridSpan w:val="3"/>
            <w:vAlign w:val="center"/>
          </w:tcPr>
          <w:p w:rsidR="004C6E2A" w:rsidRDefault="004C6E2A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467"/>
          <w:jc w:val="center"/>
        </w:trPr>
        <w:tc>
          <w:tcPr>
            <w:tcW w:w="5878" w:type="dxa"/>
            <w:gridSpan w:val="5"/>
            <w:vMerge/>
            <w:vAlign w:val="center"/>
          </w:tcPr>
          <w:p w:rsidR="004C6E2A" w:rsidRDefault="004C6E2A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限期整改</w:t>
            </w:r>
          </w:p>
        </w:tc>
        <w:tc>
          <w:tcPr>
            <w:tcW w:w="2340" w:type="dxa"/>
            <w:gridSpan w:val="3"/>
            <w:vAlign w:val="center"/>
          </w:tcPr>
          <w:p w:rsidR="004C6E2A" w:rsidRDefault="004C6E2A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419"/>
          <w:jc w:val="center"/>
        </w:trPr>
        <w:tc>
          <w:tcPr>
            <w:tcW w:w="5878" w:type="dxa"/>
            <w:gridSpan w:val="5"/>
            <w:vMerge/>
            <w:vAlign w:val="center"/>
          </w:tcPr>
          <w:p w:rsidR="004C6E2A" w:rsidRDefault="004C6E2A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不合格</w:t>
            </w:r>
          </w:p>
        </w:tc>
        <w:tc>
          <w:tcPr>
            <w:tcW w:w="2340" w:type="dxa"/>
            <w:gridSpan w:val="3"/>
            <w:vAlign w:val="center"/>
          </w:tcPr>
          <w:p w:rsidR="004C6E2A" w:rsidRDefault="004C6E2A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 w:rsidR="004C6E2A" w:rsidRDefault="004C6E2A" w:rsidP="004C6E2A">
      <w:pPr>
        <w:spacing w:line="360" w:lineRule="auto"/>
        <w:rPr>
          <w:rFonts w:ascii="仿宋_GB2312" w:eastAsia="仿宋_GB2312" w:hAnsi="宋体"/>
          <w:snapToGrid w:val="0"/>
          <w:kern w:val="0"/>
          <w:sz w:val="28"/>
          <w:szCs w:val="28"/>
        </w:rPr>
      </w:pPr>
    </w:p>
    <w:p w:rsidR="004C6E2A" w:rsidRDefault="004C6E2A" w:rsidP="004C6E2A"/>
    <w:p w:rsidR="004C6E2A" w:rsidRDefault="004C6E2A" w:rsidP="004C6E2A">
      <w:pPr>
        <w:rPr>
          <w:rFonts w:ascii="仿宋" w:eastAsia="仿宋" w:hAnsi="仿宋"/>
          <w:sz w:val="32"/>
          <w:szCs w:val="32"/>
        </w:rPr>
      </w:pPr>
    </w:p>
    <w:p w:rsidR="0076743B" w:rsidRDefault="0076743B"/>
    <w:sectPr w:rsidR="0076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2A"/>
    <w:rsid w:val="004C6E2A"/>
    <w:rsid w:val="007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2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2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2019-10-16T07:56:00Z</dcterms:created>
  <dcterms:modified xsi:type="dcterms:W3CDTF">2019-10-16T07:57:00Z</dcterms:modified>
</cp:coreProperties>
</file>